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9" w:rsidRDefault="008A3B99" w:rsidP="00E45ACF">
      <w:pPr>
        <w:spacing w:after="0"/>
        <w:jc w:val="center"/>
        <w:outlineLvl w:val="0"/>
        <w:rPr>
          <w:rFonts w:ascii="Times New Roman" w:hAnsi="Times New Roman"/>
          <w:b/>
          <w:color w:val="00009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49140" cy="777240"/>
            <wp:effectExtent l="0" t="0" r="3810" b="3810"/>
            <wp:docPr id="4" name="Рисунок 56" descr="H:\сохр\УрФУ\НКП Урал-Евразия\Лого1 [Converted]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охр\УрФУ\НКП Урал-Евразия\Лого1 [Converted]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46" b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80" w:rsidRPr="008926E5" w:rsidRDefault="00124A80" w:rsidP="008261C0">
      <w:pPr>
        <w:spacing w:after="0"/>
        <w:jc w:val="center"/>
        <w:outlineLvl w:val="0"/>
        <w:rPr>
          <w:rFonts w:ascii="Times New Roman" w:hAnsi="Times New Roman"/>
          <w:b/>
          <w:color w:val="000090"/>
          <w:sz w:val="32"/>
          <w:szCs w:val="32"/>
        </w:rPr>
      </w:pPr>
      <w:r w:rsidRPr="008926E5">
        <w:rPr>
          <w:rFonts w:ascii="Times New Roman" w:hAnsi="Times New Roman"/>
          <w:b/>
          <w:color w:val="000090"/>
          <w:sz w:val="32"/>
          <w:szCs w:val="32"/>
        </w:rPr>
        <w:t xml:space="preserve">П Р О Г Р А М </w:t>
      </w:r>
      <w:proofErr w:type="spellStart"/>
      <w:proofErr w:type="gramStart"/>
      <w:r w:rsidRPr="008926E5">
        <w:rPr>
          <w:rFonts w:ascii="Times New Roman" w:hAnsi="Times New Roman"/>
          <w:b/>
          <w:color w:val="000090"/>
          <w:sz w:val="32"/>
          <w:szCs w:val="32"/>
        </w:rPr>
        <w:t>М</w:t>
      </w:r>
      <w:bookmarkStart w:id="0" w:name="_GoBack"/>
      <w:bookmarkEnd w:id="0"/>
      <w:proofErr w:type="spellEnd"/>
      <w:proofErr w:type="gramEnd"/>
      <w:r w:rsidRPr="008926E5">
        <w:rPr>
          <w:rFonts w:ascii="Times New Roman" w:hAnsi="Times New Roman"/>
          <w:b/>
          <w:color w:val="000090"/>
          <w:sz w:val="32"/>
          <w:szCs w:val="32"/>
        </w:rPr>
        <w:t xml:space="preserve"> А</w:t>
      </w:r>
    </w:p>
    <w:p w:rsidR="00124A80" w:rsidRDefault="00321D32" w:rsidP="00124A80">
      <w:pPr>
        <w:spacing w:after="0"/>
        <w:jc w:val="center"/>
        <w:rPr>
          <w:rFonts w:ascii="Times New Roman" w:hAnsi="Times New Roman"/>
          <w:b/>
          <w:color w:val="000090"/>
          <w:sz w:val="32"/>
          <w:szCs w:val="32"/>
        </w:rPr>
      </w:pPr>
      <w:r>
        <w:rPr>
          <w:rFonts w:ascii="Times New Roman" w:hAnsi="Times New Roman"/>
          <w:b/>
          <w:color w:val="000090"/>
          <w:sz w:val="32"/>
          <w:szCs w:val="32"/>
        </w:rPr>
        <w:t>международного круглого стола</w:t>
      </w:r>
    </w:p>
    <w:p w:rsidR="0006026C" w:rsidRPr="008926E5" w:rsidRDefault="0006026C" w:rsidP="00124A80">
      <w:pPr>
        <w:spacing w:after="0"/>
        <w:jc w:val="center"/>
        <w:rPr>
          <w:rFonts w:ascii="Times New Roman" w:hAnsi="Times New Roman"/>
          <w:b/>
          <w:color w:val="000090"/>
          <w:sz w:val="32"/>
          <w:szCs w:val="32"/>
        </w:rPr>
      </w:pPr>
      <w:r w:rsidRPr="0006026C">
        <w:rPr>
          <w:rFonts w:ascii="Times New Roman" w:hAnsi="Times New Roman"/>
          <w:b/>
          <w:color w:val="000090"/>
          <w:sz w:val="32"/>
          <w:szCs w:val="32"/>
        </w:rPr>
        <w:t>«</w:t>
      </w:r>
      <w:r w:rsidR="004C0B3D" w:rsidRPr="004C0B3D">
        <w:rPr>
          <w:rFonts w:ascii="Times New Roman" w:hAnsi="Times New Roman"/>
          <w:b/>
          <w:color w:val="000090"/>
          <w:sz w:val="32"/>
          <w:szCs w:val="32"/>
        </w:rPr>
        <w:t>Туристский потенциал России и стран ЕАЭС и Центральной Азии</w:t>
      </w:r>
      <w:r w:rsidRPr="0006026C">
        <w:rPr>
          <w:rFonts w:ascii="Times New Roman" w:hAnsi="Times New Roman"/>
          <w:b/>
          <w:color w:val="000090"/>
          <w:sz w:val="32"/>
          <w:szCs w:val="32"/>
        </w:rPr>
        <w:t>»</w:t>
      </w:r>
    </w:p>
    <w:p w:rsidR="00124A80" w:rsidRDefault="00124A80" w:rsidP="0006026C">
      <w:pPr>
        <w:spacing w:after="0"/>
        <w:jc w:val="center"/>
        <w:rPr>
          <w:rFonts w:ascii="Times New Roman" w:hAnsi="Times New Roman"/>
          <w:b/>
          <w:color w:val="000090"/>
          <w:sz w:val="32"/>
          <w:szCs w:val="32"/>
        </w:rPr>
      </w:pPr>
      <w:r w:rsidRPr="008926E5">
        <w:rPr>
          <w:rFonts w:ascii="Times New Roman" w:hAnsi="Times New Roman"/>
          <w:b/>
          <w:color w:val="000090"/>
          <w:sz w:val="32"/>
          <w:szCs w:val="32"/>
        </w:rPr>
        <w:t xml:space="preserve"> (</w:t>
      </w:r>
      <w:r w:rsidR="004C0B3D">
        <w:rPr>
          <w:rFonts w:ascii="Times New Roman" w:hAnsi="Times New Roman"/>
          <w:b/>
          <w:color w:val="000090"/>
          <w:sz w:val="32"/>
          <w:szCs w:val="32"/>
        </w:rPr>
        <w:t>Екатеринбург, 8 июля</w:t>
      </w:r>
      <w:r w:rsidRPr="008926E5">
        <w:rPr>
          <w:rFonts w:ascii="Times New Roman" w:hAnsi="Times New Roman"/>
          <w:b/>
          <w:color w:val="000090"/>
          <w:sz w:val="32"/>
          <w:szCs w:val="32"/>
        </w:rPr>
        <w:t>)</w:t>
      </w:r>
    </w:p>
    <w:p w:rsidR="008261C0" w:rsidRDefault="008261C0" w:rsidP="00124A80">
      <w:pPr>
        <w:spacing w:after="0"/>
        <w:jc w:val="center"/>
        <w:rPr>
          <w:rFonts w:ascii="Times New Roman" w:hAnsi="Times New Roman"/>
          <w:b/>
          <w:color w:val="000090"/>
          <w:sz w:val="32"/>
          <w:szCs w:val="32"/>
        </w:rPr>
      </w:pPr>
    </w:p>
    <w:p w:rsidR="00124A80" w:rsidRDefault="00124A80" w:rsidP="00124A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6E5">
        <w:rPr>
          <w:rFonts w:ascii="Times New Roman" w:hAnsi="Times New Roman"/>
          <w:b/>
          <w:sz w:val="28"/>
          <w:szCs w:val="28"/>
        </w:rPr>
        <w:t xml:space="preserve">Место проведения:  </w:t>
      </w:r>
      <w:r w:rsidR="004C0B3D" w:rsidRPr="00D151B7">
        <w:rPr>
          <w:rFonts w:ascii="Times New Roman" w:hAnsi="Times New Roman"/>
          <w:sz w:val="28"/>
          <w:szCs w:val="28"/>
        </w:rPr>
        <w:t>Екатеринбург, Уральский федеральный университет, пр. Ленина 51, ауд. 248 (пресс-центр)</w:t>
      </w:r>
      <w:r w:rsidRPr="008261C0">
        <w:rPr>
          <w:rFonts w:ascii="Times New Roman" w:hAnsi="Times New Roman"/>
          <w:sz w:val="28"/>
          <w:szCs w:val="28"/>
        </w:rPr>
        <w:t>.</w:t>
      </w:r>
    </w:p>
    <w:p w:rsidR="00957A25" w:rsidRPr="008926E5" w:rsidRDefault="00957A25" w:rsidP="00124A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B3D" w:rsidRDefault="00124A80" w:rsidP="008261C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926E5">
        <w:rPr>
          <w:rFonts w:ascii="Times New Roman" w:hAnsi="Times New Roman"/>
          <w:b/>
          <w:sz w:val="28"/>
          <w:szCs w:val="28"/>
        </w:rPr>
        <w:t>Организаторы:</w:t>
      </w:r>
      <w:r w:rsidRPr="008926E5">
        <w:rPr>
          <w:rFonts w:ascii="Times New Roman" w:hAnsi="Times New Roman"/>
          <w:sz w:val="28"/>
          <w:szCs w:val="28"/>
        </w:rPr>
        <w:t xml:space="preserve"> </w:t>
      </w:r>
    </w:p>
    <w:p w:rsidR="004C0B3D" w:rsidRDefault="004C0B3D" w:rsidP="004C0B3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4A80" w:rsidRPr="008926E5">
        <w:rPr>
          <w:rFonts w:ascii="Times New Roman" w:hAnsi="Times New Roman"/>
          <w:sz w:val="28"/>
          <w:szCs w:val="28"/>
        </w:rPr>
        <w:t xml:space="preserve">НКП </w:t>
      </w:r>
      <w:proofErr w:type="gramStart"/>
      <w:r w:rsidR="00124A80" w:rsidRPr="008926E5">
        <w:rPr>
          <w:rFonts w:ascii="Times New Roman" w:hAnsi="Times New Roman"/>
          <w:sz w:val="28"/>
          <w:szCs w:val="28"/>
        </w:rPr>
        <w:t>ЭК</w:t>
      </w:r>
      <w:proofErr w:type="gramEnd"/>
      <w:r w:rsidR="00124A80" w:rsidRPr="008926E5">
        <w:rPr>
          <w:rFonts w:ascii="Times New Roman" w:hAnsi="Times New Roman"/>
          <w:sz w:val="28"/>
          <w:szCs w:val="28"/>
        </w:rPr>
        <w:t xml:space="preserve"> «Ур</w:t>
      </w:r>
      <w:r w:rsidR="00673465">
        <w:rPr>
          <w:rFonts w:ascii="Times New Roman" w:hAnsi="Times New Roman"/>
          <w:sz w:val="28"/>
          <w:szCs w:val="28"/>
        </w:rPr>
        <w:t>ал-Евразия»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C0B3D" w:rsidRDefault="004C0B3D" w:rsidP="004C0B3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B3D">
        <w:rPr>
          <w:rFonts w:ascii="Times New Roman" w:hAnsi="Times New Roman"/>
          <w:sz w:val="28"/>
          <w:szCs w:val="28"/>
        </w:rPr>
        <w:t>Фонд развития Армении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C0B3D" w:rsidRPr="004C0B3D" w:rsidRDefault="004C0B3D" w:rsidP="004C0B3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B3D">
        <w:rPr>
          <w:rFonts w:ascii="Times New Roman" w:hAnsi="Times New Roman"/>
          <w:sz w:val="28"/>
          <w:szCs w:val="28"/>
        </w:rPr>
        <w:t>Ассоциация развития туризма «</w:t>
      </w:r>
      <w:proofErr w:type="spellStart"/>
      <w:r w:rsidRPr="004C0B3D">
        <w:rPr>
          <w:rFonts w:ascii="Times New Roman" w:hAnsi="Times New Roman"/>
          <w:sz w:val="28"/>
          <w:szCs w:val="28"/>
        </w:rPr>
        <w:t>Зерафшан</w:t>
      </w:r>
      <w:proofErr w:type="spellEnd"/>
      <w:r w:rsidRPr="004C0B3D">
        <w:rPr>
          <w:rFonts w:ascii="Times New Roman" w:hAnsi="Times New Roman"/>
          <w:sz w:val="28"/>
          <w:szCs w:val="28"/>
        </w:rPr>
        <w:t>»</w:t>
      </w:r>
      <w:r w:rsidR="00D151B7">
        <w:rPr>
          <w:rFonts w:ascii="Times New Roman" w:hAnsi="Times New Roman"/>
          <w:sz w:val="28"/>
          <w:szCs w:val="28"/>
        </w:rPr>
        <w:t>.</w:t>
      </w:r>
    </w:p>
    <w:p w:rsidR="00124A80" w:rsidRPr="004C0B3D" w:rsidRDefault="00124A80" w:rsidP="004C0B3D">
      <w:pPr>
        <w:tabs>
          <w:tab w:val="left" w:pos="459"/>
        </w:tabs>
        <w:ind w:left="3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B3D">
        <w:rPr>
          <w:rFonts w:ascii="Times New Roman" w:hAnsi="Times New Roman"/>
          <w:color w:val="000000"/>
          <w:sz w:val="28"/>
          <w:szCs w:val="28"/>
        </w:rPr>
        <w:br/>
      </w:r>
      <w:r w:rsidRPr="004C0B3D">
        <w:rPr>
          <w:rFonts w:ascii="Times New Roman" w:hAnsi="Times New Roman"/>
          <w:i/>
          <w:sz w:val="28"/>
          <w:szCs w:val="28"/>
        </w:rPr>
        <w:t>Вопросы для обсуждения</w:t>
      </w:r>
      <w:r w:rsidRPr="004C0B3D">
        <w:rPr>
          <w:rFonts w:ascii="Times New Roman" w:hAnsi="Times New Roman"/>
          <w:sz w:val="28"/>
          <w:szCs w:val="28"/>
        </w:rPr>
        <w:t>:</w:t>
      </w:r>
    </w:p>
    <w:p w:rsidR="00A96269" w:rsidRDefault="00A96269" w:rsidP="00124A80">
      <w:pPr>
        <w:spacing w:after="0"/>
        <w:rPr>
          <w:rFonts w:ascii="Times New Roman" w:hAnsi="Times New Roman"/>
          <w:sz w:val="28"/>
          <w:szCs w:val="28"/>
        </w:rPr>
      </w:pPr>
    </w:p>
    <w:p w:rsidR="00D151B7" w:rsidRDefault="00D151B7" w:rsidP="00992593">
      <w:pPr>
        <w:pStyle w:val="a3"/>
        <w:numPr>
          <w:ilvl w:val="0"/>
          <w:numId w:val="6"/>
        </w:numPr>
        <w:tabs>
          <w:tab w:val="left" w:pos="45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Туристические возможности стран ЕАЭС и Центральной Азии,</w:t>
      </w:r>
    </w:p>
    <w:p w:rsidR="00D151B7" w:rsidRDefault="00D151B7" w:rsidP="00992593">
      <w:pPr>
        <w:pStyle w:val="a3"/>
        <w:numPr>
          <w:ilvl w:val="0"/>
          <w:numId w:val="6"/>
        </w:numPr>
        <w:tabs>
          <w:tab w:val="left" w:pos="45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развития туристических связей между Свердловской областью и Арменией,</w:t>
      </w:r>
    </w:p>
    <w:p w:rsidR="003B6163" w:rsidRDefault="00D151B7" w:rsidP="00992593">
      <w:pPr>
        <w:pStyle w:val="a3"/>
        <w:numPr>
          <w:ilvl w:val="0"/>
          <w:numId w:val="6"/>
        </w:numPr>
        <w:tabs>
          <w:tab w:val="left" w:pos="45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развития туристических связей между Свердловской областью и Таджикистаном,</w:t>
      </w:r>
    </w:p>
    <w:p w:rsidR="00D151B7" w:rsidRDefault="00565574" w:rsidP="00992593">
      <w:pPr>
        <w:pStyle w:val="a3"/>
        <w:numPr>
          <w:ilvl w:val="0"/>
          <w:numId w:val="6"/>
        </w:numPr>
        <w:tabs>
          <w:tab w:val="left" w:pos="45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налаживания более тесных контактов между руководителями туристических отраслей стран ЕАЭС и Центральной Азии.</w:t>
      </w:r>
    </w:p>
    <w:p w:rsidR="00992593" w:rsidRPr="00992593" w:rsidRDefault="00992593" w:rsidP="00992593">
      <w:pPr>
        <w:pStyle w:val="a3"/>
        <w:tabs>
          <w:tab w:val="left" w:pos="45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1"/>
        <w:gridCol w:w="7093"/>
      </w:tblGrid>
      <w:tr w:rsidR="00124A80" w:rsidRPr="00B677D3" w:rsidTr="00B807A3">
        <w:trPr>
          <w:trHeight w:val="538"/>
        </w:trPr>
        <w:tc>
          <w:tcPr>
            <w:tcW w:w="2371" w:type="dxa"/>
            <w:shd w:val="clear" w:color="auto" w:fill="auto"/>
          </w:tcPr>
          <w:p w:rsidR="00A35A25" w:rsidRPr="00F13562" w:rsidRDefault="00565574" w:rsidP="009925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 – 15.10</w:t>
            </w:r>
          </w:p>
        </w:tc>
        <w:tc>
          <w:tcPr>
            <w:tcW w:w="7093" w:type="dxa"/>
            <w:shd w:val="clear" w:color="auto" w:fill="auto"/>
          </w:tcPr>
          <w:p w:rsidR="00022DB7" w:rsidRPr="00B677D3" w:rsidRDefault="00124A80" w:rsidP="00C228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7D3">
              <w:rPr>
                <w:rFonts w:ascii="Times New Roman" w:hAnsi="Times New Roman"/>
                <w:b/>
                <w:sz w:val="28"/>
                <w:szCs w:val="28"/>
              </w:rPr>
              <w:t>Открытие</w:t>
            </w:r>
            <w:r w:rsidR="0006026C" w:rsidRPr="00B677D3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международного круглого стола</w:t>
            </w:r>
          </w:p>
          <w:p w:rsidR="00DE1AEF" w:rsidRPr="00B677D3" w:rsidRDefault="00DE1AEF" w:rsidP="00A96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0B6" w:rsidRPr="00F13562" w:rsidTr="00AD6474">
        <w:trPr>
          <w:trHeight w:val="2050"/>
        </w:trPr>
        <w:tc>
          <w:tcPr>
            <w:tcW w:w="2371" w:type="dxa"/>
            <w:shd w:val="clear" w:color="auto" w:fill="auto"/>
          </w:tcPr>
          <w:p w:rsidR="006050B6" w:rsidRPr="003B6163" w:rsidRDefault="00565574" w:rsidP="00897B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 – 15.40</w:t>
            </w:r>
          </w:p>
        </w:tc>
        <w:tc>
          <w:tcPr>
            <w:tcW w:w="7093" w:type="dxa"/>
            <w:shd w:val="clear" w:color="auto" w:fill="auto"/>
          </w:tcPr>
          <w:p w:rsidR="006050B6" w:rsidRPr="00FA0BFF" w:rsidRDefault="006050B6" w:rsidP="0006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0BFF">
              <w:rPr>
                <w:rFonts w:ascii="Times New Roman" w:hAnsi="Times New Roman"/>
                <w:b/>
                <w:sz w:val="28"/>
                <w:szCs w:val="28"/>
              </w:rPr>
              <w:t>Дискуссионная панель</w:t>
            </w:r>
          </w:p>
          <w:p w:rsidR="006050B6" w:rsidRPr="00FA0BFF" w:rsidRDefault="006050B6" w:rsidP="00060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BF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05712" w:rsidRPr="00105712">
              <w:rPr>
                <w:rFonts w:ascii="Times New Roman" w:hAnsi="Times New Roman"/>
                <w:b/>
                <w:sz w:val="28"/>
                <w:szCs w:val="28"/>
              </w:rPr>
              <w:t>Туристические возможности Армении</w:t>
            </w:r>
            <w:r w:rsidR="002067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050B6" w:rsidRPr="007767A9" w:rsidRDefault="006050B6" w:rsidP="0006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0B6" w:rsidRPr="00722DB1" w:rsidRDefault="007767A9" w:rsidP="00762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7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Алина </w:t>
            </w:r>
            <w:proofErr w:type="spellStart"/>
            <w:r w:rsidRPr="00105712">
              <w:rPr>
                <w:rFonts w:ascii="Times New Roman" w:hAnsi="Times New Roman"/>
                <w:b/>
                <w:i/>
                <w:sz w:val="28"/>
                <w:szCs w:val="28"/>
              </w:rPr>
              <w:t>Егиазарян</w:t>
            </w:r>
            <w:proofErr w:type="spellEnd"/>
            <w:r w:rsidRPr="007767A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05712"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Фонда развития Армении</w:t>
            </w:r>
            <w:r w:rsidR="00FF70C0">
              <w:rPr>
                <w:rFonts w:ascii="Times New Roman" w:hAnsi="Times New Roman"/>
                <w:sz w:val="28"/>
                <w:szCs w:val="28"/>
              </w:rPr>
              <w:t xml:space="preserve"> (Ереван)</w:t>
            </w:r>
            <w:r w:rsidR="00206700" w:rsidRPr="001057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3B99" w:rsidRPr="008926E5" w:rsidTr="00B807A3">
        <w:trPr>
          <w:trHeight w:val="2418"/>
        </w:trPr>
        <w:tc>
          <w:tcPr>
            <w:tcW w:w="2371" w:type="dxa"/>
            <w:shd w:val="clear" w:color="auto" w:fill="auto"/>
          </w:tcPr>
          <w:p w:rsidR="008A3B99" w:rsidRPr="000276DD" w:rsidRDefault="004E4902" w:rsidP="00FA1B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15.40 – 16.10</w:t>
            </w:r>
          </w:p>
        </w:tc>
        <w:tc>
          <w:tcPr>
            <w:tcW w:w="7093" w:type="dxa"/>
            <w:shd w:val="clear" w:color="auto" w:fill="auto"/>
          </w:tcPr>
          <w:p w:rsidR="0006026C" w:rsidRPr="00CD37BD" w:rsidRDefault="0006026C" w:rsidP="000602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D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панель </w:t>
            </w:r>
          </w:p>
          <w:p w:rsidR="0006026C" w:rsidRPr="00FF70C0" w:rsidRDefault="0006026C" w:rsidP="000602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70C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F70C0" w:rsidRPr="00FF70C0">
              <w:rPr>
                <w:rFonts w:ascii="Times New Roman" w:hAnsi="Times New Roman"/>
                <w:b/>
                <w:sz w:val="28"/>
                <w:szCs w:val="28"/>
              </w:rPr>
              <w:t>Туристические возможности Таджикистана</w:t>
            </w:r>
            <w:r w:rsidRPr="00FF70C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6026C" w:rsidRPr="00CD37BD" w:rsidRDefault="0006026C" w:rsidP="000602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DB1" w:rsidRPr="00722DB1" w:rsidRDefault="00FF70C0" w:rsidP="00FF70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proofErr w:type="spellStart"/>
            <w:r w:rsidRPr="00FF70C0">
              <w:rPr>
                <w:rFonts w:ascii="Times New Roman" w:hAnsi="Times New Roman"/>
                <w:b/>
                <w:i/>
                <w:sz w:val="28"/>
                <w:szCs w:val="28"/>
              </w:rPr>
              <w:t>Джамшед</w:t>
            </w:r>
            <w:proofErr w:type="spellEnd"/>
            <w:r w:rsidRPr="00FF70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Юсупов, </w:t>
            </w:r>
            <w:r w:rsidRPr="00FF70C0">
              <w:rPr>
                <w:rFonts w:ascii="Times New Roman" w:hAnsi="Times New Roman"/>
                <w:sz w:val="28"/>
                <w:szCs w:val="28"/>
              </w:rPr>
              <w:t>председатель Ассоциации Развития Туризма "</w:t>
            </w:r>
            <w:proofErr w:type="spellStart"/>
            <w:r w:rsidRPr="00FF70C0">
              <w:rPr>
                <w:rFonts w:ascii="Times New Roman" w:hAnsi="Times New Roman"/>
                <w:sz w:val="28"/>
                <w:szCs w:val="28"/>
              </w:rPr>
              <w:t>Зерафшан</w:t>
            </w:r>
            <w:proofErr w:type="spellEnd"/>
            <w:r w:rsidRPr="00FF70C0">
              <w:rPr>
                <w:rFonts w:ascii="Times New Roman" w:hAnsi="Times New Roman"/>
                <w:sz w:val="28"/>
                <w:szCs w:val="28"/>
              </w:rPr>
              <w:t>", член ТПП Согдийской области</w:t>
            </w:r>
            <w:r w:rsidR="000A49FA">
              <w:rPr>
                <w:rFonts w:ascii="Times New Roman" w:hAnsi="Times New Roman"/>
                <w:sz w:val="28"/>
                <w:szCs w:val="28"/>
              </w:rPr>
              <w:t xml:space="preserve"> (Худжанд)</w:t>
            </w:r>
          </w:p>
        </w:tc>
      </w:tr>
      <w:tr w:rsidR="00A96269" w:rsidRPr="008926E5" w:rsidTr="000A49FA">
        <w:trPr>
          <w:trHeight w:val="3540"/>
        </w:trPr>
        <w:tc>
          <w:tcPr>
            <w:tcW w:w="2371" w:type="dxa"/>
            <w:shd w:val="clear" w:color="auto" w:fill="auto"/>
          </w:tcPr>
          <w:p w:rsidR="00A96269" w:rsidRPr="002A1F37" w:rsidRDefault="004E4902" w:rsidP="00FA1B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 – 16.40</w:t>
            </w:r>
          </w:p>
        </w:tc>
        <w:tc>
          <w:tcPr>
            <w:tcW w:w="7093" w:type="dxa"/>
            <w:shd w:val="clear" w:color="auto" w:fill="auto"/>
          </w:tcPr>
          <w:p w:rsidR="00A96269" w:rsidRPr="008A3B99" w:rsidRDefault="00A96269" w:rsidP="007A08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B99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панель </w:t>
            </w:r>
          </w:p>
          <w:p w:rsidR="00A96269" w:rsidRPr="008A3B99" w:rsidRDefault="00D87BE9" w:rsidP="007A08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A49FA" w:rsidRPr="000A49FA">
              <w:rPr>
                <w:rFonts w:ascii="Times New Roman" w:hAnsi="Times New Roman"/>
                <w:b/>
                <w:sz w:val="28"/>
                <w:szCs w:val="28"/>
              </w:rPr>
              <w:t>Влияние органов власти на развитие туризма между странами ЕАЭС и Центральной Азии и российскими регионами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96269" w:rsidRPr="008A3B99" w:rsidRDefault="00A96269" w:rsidP="007A08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CF4" w:rsidRPr="000A49FA" w:rsidRDefault="000A49FA" w:rsidP="000A49FA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0A49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0A49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Породнов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4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 департамента развития предпринимательства и туризма Министерства инвестиций и развития Свердловской области (Екатеринбург)</w:t>
            </w:r>
          </w:p>
        </w:tc>
      </w:tr>
      <w:tr w:rsidR="00FA1BF8" w:rsidRPr="008926E5" w:rsidTr="00B807A3">
        <w:trPr>
          <w:trHeight w:val="836"/>
        </w:trPr>
        <w:tc>
          <w:tcPr>
            <w:tcW w:w="2371" w:type="dxa"/>
            <w:shd w:val="clear" w:color="auto" w:fill="auto"/>
          </w:tcPr>
          <w:p w:rsidR="00FA1BF8" w:rsidRPr="008926E5" w:rsidRDefault="007767A9" w:rsidP="00FA1B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16.40 – 16.50</w:t>
            </w:r>
          </w:p>
        </w:tc>
        <w:tc>
          <w:tcPr>
            <w:tcW w:w="7093" w:type="dxa"/>
            <w:shd w:val="clear" w:color="auto" w:fill="auto"/>
          </w:tcPr>
          <w:p w:rsidR="00FA1BF8" w:rsidRDefault="00FA1BF8" w:rsidP="00FA1BF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международного круглого стола. Закрытие заседания.</w:t>
            </w:r>
          </w:p>
        </w:tc>
      </w:tr>
    </w:tbl>
    <w:p w:rsidR="00B15BD9" w:rsidRDefault="00B15BD9" w:rsidP="008261C0">
      <w:pPr>
        <w:spacing w:after="0"/>
        <w:outlineLvl w:val="0"/>
        <w:rPr>
          <w:rFonts w:ascii="Times New Roman" w:eastAsia="Times New Roman" w:hAnsi="Times New Roman"/>
          <w:b/>
          <w:sz w:val="28"/>
        </w:rPr>
      </w:pPr>
    </w:p>
    <w:p w:rsidR="00124A80" w:rsidRDefault="00F73AB7" w:rsidP="008261C0">
      <w:pPr>
        <w:spacing w:after="0"/>
        <w:outlineLvl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Участники</w:t>
      </w:r>
      <w:r w:rsidR="00124A80" w:rsidRPr="0016024A">
        <w:rPr>
          <w:rFonts w:ascii="Times New Roman" w:eastAsia="Times New Roman" w:hAnsi="Times New Roman"/>
          <w:b/>
          <w:sz w:val="28"/>
        </w:rPr>
        <w:t>:</w:t>
      </w:r>
    </w:p>
    <w:p w:rsidR="00124A80" w:rsidRPr="00DE1AEF" w:rsidRDefault="00124A80" w:rsidP="00542D98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A49FA" w:rsidRPr="0075198A" w:rsidRDefault="000A49FA" w:rsidP="000A49FA">
      <w:pPr>
        <w:pStyle w:val="a3"/>
        <w:numPr>
          <w:ilvl w:val="0"/>
          <w:numId w:val="17"/>
        </w:numPr>
        <w:tabs>
          <w:tab w:val="left" w:pos="45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Погорельский </w:t>
      </w:r>
      <w:r w:rsidRPr="0075198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Константин 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5198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исполнительный директор  </w:t>
      </w:r>
      <w:proofErr w:type="gramStart"/>
      <w:r w:rsidRP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</w:t>
      </w:r>
      <w:proofErr w:type="gramEnd"/>
      <w:r w:rsid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Урал-Евразия</w:t>
      </w:r>
      <w:r w:rsidR="0075198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9FA" w:rsidRPr="0075198A" w:rsidRDefault="000A49FA" w:rsidP="000A49FA">
      <w:pPr>
        <w:pStyle w:val="a3"/>
        <w:numPr>
          <w:ilvl w:val="0"/>
          <w:numId w:val="17"/>
        </w:numPr>
        <w:tabs>
          <w:tab w:val="left" w:pos="45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98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Ганиев </w:t>
      </w:r>
      <w:r w:rsidRPr="0075198A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Рустам 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кандидат исторических наук, </w:t>
      </w:r>
      <w:r w:rsidRPr="0075198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директор  </w:t>
      </w:r>
      <w:proofErr w:type="spellStart"/>
      <w:r w:rsidRPr="0075198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Центральноазиатского</w:t>
      </w:r>
      <w:proofErr w:type="spellEnd"/>
      <w:r w:rsidRPr="0075198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519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центра </w:t>
      </w:r>
      <w:proofErr w:type="spellStart"/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УрФУ</w:t>
      </w:r>
      <w:proofErr w:type="spellEnd"/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519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эксперт </w:t>
      </w:r>
      <w:proofErr w:type="gramStart"/>
      <w:r w:rsidRP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</w:t>
      </w:r>
      <w:proofErr w:type="gramEnd"/>
      <w:r w:rsidRP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Урал-Евразия</w:t>
      </w:r>
      <w:r w:rsidR="0075198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9FA" w:rsidRPr="0075198A" w:rsidRDefault="000A49FA" w:rsidP="0075198A">
      <w:pPr>
        <w:pStyle w:val="a3"/>
        <w:numPr>
          <w:ilvl w:val="0"/>
          <w:numId w:val="17"/>
        </w:numPr>
        <w:tabs>
          <w:tab w:val="left" w:pos="45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>Бурнасов</w:t>
      </w:r>
      <w:proofErr w:type="spellEnd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198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Александ</w:t>
      </w:r>
      <w:proofErr w:type="gramStart"/>
      <w:r w:rsidRPr="0075198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р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исторических наук,  </w:t>
      </w:r>
      <w:r w:rsidRPr="007519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</w:t>
      </w:r>
      <w:r w:rsidR="007519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ЭК </w:t>
      </w:r>
      <w:r w:rsidR="00751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Урал-Евразия</w:t>
      </w:r>
      <w:r w:rsidR="0075198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9FA" w:rsidRPr="0075198A" w:rsidRDefault="000A49FA" w:rsidP="000A49FA">
      <w:pPr>
        <w:pStyle w:val="a3"/>
        <w:numPr>
          <w:ilvl w:val="0"/>
          <w:numId w:val="17"/>
        </w:numPr>
        <w:tabs>
          <w:tab w:val="left" w:pos="45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>Кожакова</w:t>
      </w:r>
      <w:proofErr w:type="spellEnd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Лейла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 - Председатель студенческого землячества Республики Казахстан;</w:t>
      </w:r>
    </w:p>
    <w:p w:rsidR="000A49FA" w:rsidRPr="0075198A" w:rsidRDefault="000A49FA" w:rsidP="000A49FA">
      <w:pPr>
        <w:pStyle w:val="a3"/>
        <w:numPr>
          <w:ilvl w:val="0"/>
          <w:numId w:val="17"/>
        </w:numPr>
        <w:tabs>
          <w:tab w:val="left" w:pos="45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>Тогтоголов</w:t>
      </w:r>
      <w:proofErr w:type="spellEnd"/>
      <w:r w:rsidRPr="0075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Шамиль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студенческого землячества </w:t>
      </w:r>
      <w:proofErr w:type="spellStart"/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Республики;</w:t>
      </w:r>
    </w:p>
    <w:p w:rsidR="0075198A" w:rsidRPr="0075198A" w:rsidRDefault="000A49FA" w:rsidP="0075198A">
      <w:pPr>
        <w:pStyle w:val="a3"/>
        <w:numPr>
          <w:ilvl w:val="0"/>
          <w:numId w:val="17"/>
        </w:numPr>
        <w:tabs>
          <w:tab w:val="left" w:pos="459"/>
        </w:tabs>
        <w:jc w:val="both"/>
        <w:rPr>
          <w:rFonts w:ascii="Times New Roman" w:hAnsi="Times New Roman"/>
          <w:sz w:val="28"/>
          <w:szCs w:val="28"/>
        </w:rPr>
      </w:pPr>
      <w:r w:rsidRPr="0075198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Шарипов</w:t>
      </w:r>
      <w:r w:rsidR="00D7587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5198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Бахром</w:t>
      </w:r>
      <w:r w:rsidRPr="007519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Председатель </w:t>
      </w: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студенческого землячества</w:t>
      </w:r>
      <w:r w:rsidRPr="007519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Республики Таджикистан; </w:t>
      </w:r>
    </w:p>
    <w:p w:rsidR="00DE1AEF" w:rsidRPr="0075198A" w:rsidRDefault="000A49FA" w:rsidP="0075198A">
      <w:pPr>
        <w:pStyle w:val="a3"/>
        <w:numPr>
          <w:ilvl w:val="0"/>
          <w:numId w:val="17"/>
        </w:numPr>
        <w:tabs>
          <w:tab w:val="left" w:pos="459"/>
        </w:tabs>
        <w:jc w:val="both"/>
        <w:rPr>
          <w:rFonts w:ascii="Times New Roman" w:hAnsi="Times New Roman"/>
          <w:sz w:val="28"/>
          <w:szCs w:val="28"/>
        </w:rPr>
      </w:pPr>
      <w:r w:rsidRPr="0075198A">
        <w:rPr>
          <w:rFonts w:ascii="Times New Roman" w:eastAsia="Times New Roman" w:hAnsi="Times New Roman"/>
          <w:sz w:val="28"/>
          <w:szCs w:val="28"/>
          <w:lang w:eastAsia="ru-RU"/>
        </w:rPr>
        <w:t>Представители СМИ и национальных диаспор Таджикистана и Армении</w:t>
      </w:r>
      <w:r w:rsidR="007519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DE1AEF" w:rsidRPr="0075198A" w:rsidSect="00A2406C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18F"/>
    <w:multiLevelType w:val="hybridMultilevel"/>
    <w:tmpl w:val="55B2F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94AB4"/>
    <w:multiLevelType w:val="hybridMultilevel"/>
    <w:tmpl w:val="487ADD6A"/>
    <w:lvl w:ilvl="0" w:tplc="41D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B1F"/>
    <w:multiLevelType w:val="hybridMultilevel"/>
    <w:tmpl w:val="E2CE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7FBC"/>
    <w:multiLevelType w:val="hybridMultilevel"/>
    <w:tmpl w:val="2EE2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82D"/>
    <w:multiLevelType w:val="hybridMultilevel"/>
    <w:tmpl w:val="D960F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4208D"/>
    <w:multiLevelType w:val="hybridMultilevel"/>
    <w:tmpl w:val="E2C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422A"/>
    <w:multiLevelType w:val="hybridMultilevel"/>
    <w:tmpl w:val="AE64D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3597"/>
    <w:multiLevelType w:val="hybridMultilevel"/>
    <w:tmpl w:val="B5C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1B7B"/>
    <w:multiLevelType w:val="hybridMultilevel"/>
    <w:tmpl w:val="89E48E6C"/>
    <w:lvl w:ilvl="0" w:tplc="04190001">
      <w:start w:val="1"/>
      <w:numFmt w:val="bullet"/>
      <w:lvlText w:val=""/>
      <w:lvlJc w:val="left"/>
      <w:pPr>
        <w:ind w:left="-18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1116" w:hanging="360"/>
      </w:pPr>
    </w:lvl>
    <w:lvl w:ilvl="2" w:tplc="0419001B" w:tentative="1">
      <w:start w:val="1"/>
      <w:numFmt w:val="lowerRoman"/>
      <w:lvlText w:val="%3."/>
      <w:lvlJc w:val="right"/>
      <w:pPr>
        <w:ind w:left="-396" w:hanging="180"/>
      </w:pPr>
    </w:lvl>
    <w:lvl w:ilvl="3" w:tplc="0419000F" w:tentative="1">
      <w:start w:val="1"/>
      <w:numFmt w:val="decimal"/>
      <w:lvlText w:val="%4."/>
      <w:lvlJc w:val="left"/>
      <w:pPr>
        <w:ind w:left="324" w:hanging="360"/>
      </w:pPr>
    </w:lvl>
    <w:lvl w:ilvl="4" w:tplc="04190019" w:tentative="1">
      <w:start w:val="1"/>
      <w:numFmt w:val="lowerLetter"/>
      <w:lvlText w:val="%5."/>
      <w:lvlJc w:val="left"/>
      <w:pPr>
        <w:ind w:left="1044" w:hanging="360"/>
      </w:pPr>
    </w:lvl>
    <w:lvl w:ilvl="5" w:tplc="0419001B" w:tentative="1">
      <w:start w:val="1"/>
      <w:numFmt w:val="lowerRoman"/>
      <w:lvlText w:val="%6."/>
      <w:lvlJc w:val="right"/>
      <w:pPr>
        <w:ind w:left="1764" w:hanging="180"/>
      </w:pPr>
    </w:lvl>
    <w:lvl w:ilvl="6" w:tplc="0419000F" w:tentative="1">
      <w:start w:val="1"/>
      <w:numFmt w:val="decimal"/>
      <w:lvlText w:val="%7."/>
      <w:lvlJc w:val="left"/>
      <w:pPr>
        <w:ind w:left="2484" w:hanging="360"/>
      </w:pPr>
    </w:lvl>
    <w:lvl w:ilvl="7" w:tplc="04190019" w:tentative="1">
      <w:start w:val="1"/>
      <w:numFmt w:val="lowerLetter"/>
      <w:lvlText w:val="%8."/>
      <w:lvlJc w:val="left"/>
      <w:pPr>
        <w:ind w:left="3204" w:hanging="360"/>
      </w:pPr>
    </w:lvl>
    <w:lvl w:ilvl="8" w:tplc="0419001B" w:tentative="1">
      <w:start w:val="1"/>
      <w:numFmt w:val="lowerRoman"/>
      <w:lvlText w:val="%9."/>
      <w:lvlJc w:val="right"/>
      <w:pPr>
        <w:ind w:left="3924" w:hanging="180"/>
      </w:pPr>
    </w:lvl>
  </w:abstractNum>
  <w:abstractNum w:abstractNumId="9">
    <w:nsid w:val="4033391B"/>
    <w:multiLevelType w:val="hybridMultilevel"/>
    <w:tmpl w:val="0E2E6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B6AB3"/>
    <w:multiLevelType w:val="hybridMultilevel"/>
    <w:tmpl w:val="C7B4EFB0"/>
    <w:lvl w:ilvl="0" w:tplc="CA20DD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3399B"/>
    <w:multiLevelType w:val="hybridMultilevel"/>
    <w:tmpl w:val="E2323676"/>
    <w:lvl w:ilvl="0" w:tplc="C90AFF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35908"/>
    <w:multiLevelType w:val="hybridMultilevel"/>
    <w:tmpl w:val="C06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A53FC"/>
    <w:multiLevelType w:val="hybridMultilevel"/>
    <w:tmpl w:val="59CE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F7003"/>
    <w:multiLevelType w:val="hybridMultilevel"/>
    <w:tmpl w:val="FFC6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24A80"/>
    <w:rsid w:val="0001554A"/>
    <w:rsid w:val="00022DB7"/>
    <w:rsid w:val="00026050"/>
    <w:rsid w:val="000276DD"/>
    <w:rsid w:val="00030498"/>
    <w:rsid w:val="00034AEB"/>
    <w:rsid w:val="000476FE"/>
    <w:rsid w:val="000517F4"/>
    <w:rsid w:val="0006026C"/>
    <w:rsid w:val="00077D78"/>
    <w:rsid w:val="0008338D"/>
    <w:rsid w:val="000851A5"/>
    <w:rsid w:val="000852F5"/>
    <w:rsid w:val="000A195D"/>
    <w:rsid w:val="000A49FA"/>
    <w:rsid w:val="000B7079"/>
    <w:rsid w:val="000D4207"/>
    <w:rsid w:val="000E5C83"/>
    <w:rsid w:val="000F24C4"/>
    <w:rsid w:val="000F798A"/>
    <w:rsid w:val="00103EAF"/>
    <w:rsid w:val="00105712"/>
    <w:rsid w:val="00106BC0"/>
    <w:rsid w:val="00122ECE"/>
    <w:rsid w:val="00124A80"/>
    <w:rsid w:val="00126D0C"/>
    <w:rsid w:val="00131057"/>
    <w:rsid w:val="00141600"/>
    <w:rsid w:val="00141B91"/>
    <w:rsid w:val="0014354D"/>
    <w:rsid w:val="001708A5"/>
    <w:rsid w:val="001A0BE4"/>
    <w:rsid w:val="001A5FAD"/>
    <w:rsid w:val="001C4278"/>
    <w:rsid w:val="001C5DB1"/>
    <w:rsid w:val="001E4BC2"/>
    <w:rsid w:val="001F3FE7"/>
    <w:rsid w:val="00206700"/>
    <w:rsid w:val="00216E05"/>
    <w:rsid w:val="00220057"/>
    <w:rsid w:val="00275163"/>
    <w:rsid w:val="002A1F37"/>
    <w:rsid w:val="002B6441"/>
    <w:rsid w:val="002B65FF"/>
    <w:rsid w:val="002C605E"/>
    <w:rsid w:val="002F1D33"/>
    <w:rsid w:val="002F6D45"/>
    <w:rsid w:val="00315B42"/>
    <w:rsid w:val="00321D32"/>
    <w:rsid w:val="003441E7"/>
    <w:rsid w:val="00360473"/>
    <w:rsid w:val="00363831"/>
    <w:rsid w:val="003908B9"/>
    <w:rsid w:val="003B0456"/>
    <w:rsid w:val="003B21E6"/>
    <w:rsid w:val="003B6163"/>
    <w:rsid w:val="003C2961"/>
    <w:rsid w:val="003C6092"/>
    <w:rsid w:val="003E4506"/>
    <w:rsid w:val="00407C98"/>
    <w:rsid w:val="00425470"/>
    <w:rsid w:val="00434DA2"/>
    <w:rsid w:val="004554E8"/>
    <w:rsid w:val="00486BA2"/>
    <w:rsid w:val="00497F74"/>
    <w:rsid w:val="004C0B3D"/>
    <w:rsid w:val="004C3581"/>
    <w:rsid w:val="004E4902"/>
    <w:rsid w:val="004E5514"/>
    <w:rsid w:val="005102EF"/>
    <w:rsid w:val="00516E95"/>
    <w:rsid w:val="00540848"/>
    <w:rsid w:val="00542D98"/>
    <w:rsid w:val="00561853"/>
    <w:rsid w:val="00565574"/>
    <w:rsid w:val="00566FCE"/>
    <w:rsid w:val="005777AB"/>
    <w:rsid w:val="00580FC7"/>
    <w:rsid w:val="005B08CD"/>
    <w:rsid w:val="005B0EF8"/>
    <w:rsid w:val="005B241B"/>
    <w:rsid w:val="005C117B"/>
    <w:rsid w:val="00600968"/>
    <w:rsid w:val="006050B6"/>
    <w:rsid w:val="006102CF"/>
    <w:rsid w:val="00624F73"/>
    <w:rsid w:val="00657735"/>
    <w:rsid w:val="00673465"/>
    <w:rsid w:val="00680B7E"/>
    <w:rsid w:val="00686B64"/>
    <w:rsid w:val="00690C04"/>
    <w:rsid w:val="00693BBF"/>
    <w:rsid w:val="006A0B96"/>
    <w:rsid w:val="006B6C3C"/>
    <w:rsid w:val="006E038C"/>
    <w:rsid w:val="00710052"/>
    <w:rsid w:val="007141C6"/>
    <w:rsid w:val="00722DB1"/>
    <w:rsid w:val="0072681B"/>
    <w:rsid w:val="00731954"/>
    <w:rsid w:val="0075198A"/>
    <w:rsid w:val="00755AA2"/>
    <w:rsid w:val="007623E2"/>
    <w:rsid w:val="00772AAE"/>
    <w:rsid w:val="007767A9"/>
    <w:rsid w:val="007855E3"/>
    <w:rsid w:val="00785A18"/>
    <w:rsid w:val="0078635F"/>
    <w:rsid w:val="00793EDC"/>
    <w:rsid w:val="007A08FF"/>
    <w:rsid w:val="007A0FE4"/>
    <w:rsid w:val="007A3CFB"/>
    <w:rsid w:val="007B220E"/>
    <w:rsid w:val="007E457B"/>
    <w:rsid w:val="007F3266"/>
    <w:rsid w:val="007F7CEF"/>
    <w:rsid w:val="008214B3"/>
    <w:rsid w:val="0082490E"/>
    <w:rsid w:val="008261C0"/>
    <w:rsid w:val="00830DA8"/>
    <w:rsid w:val="00862B70"/>
    <w:rsid w:val="008726B9"/>
    <w:rsid w:val="00875BD3"/>
    <w:rsid w:val="008805AB"/>
    <w:rsid w:val="00881577"/>
    <w:rsid w:val="00884A47"/>
    <w:rsid w:val="00890F45"/>
    <w:rsid w:val="00897B14"/>
    <w:rsid w:val="008A3B99"/>
    <w:rsid w:val="008B40AD"/>
    <w:rsid w:val="008E7111"/>
    <w:rsid w:val="008E7364"/>
    <w:rsid w:val="00931E95"/>
    <w:rsid w:val="00951D57"/>
    <w:rsid w:val="00957543"/>
    <w:rsid w:val="00957A25"/>
    <w:rsid w:val="00976A0F"/>
    <w:rsid w:val="00992593"/>
    <w:rsid w:val="009A3AE6"/>
    <w:rsid w:val="009B56DF"/>
    <w:rsid w:val="009E5D9E"/>
    <w:rsid w:val="009F48FC"/>
    <w:rsid w:val="00A01E39"/>
    <w:rsid w:val="00A235CD"/>
    <w:rsid w:val="00A23C48"/>
    <w:rsid w:val="00A2406C"/>
    <w:rsid w:val="00A260B0"/>
    <w:rsid w:val="00A35A25"/>
    <w:rsid w:val="00A418F7"/>
    <w:rsid w:val="00A775F3"/>
    <w:rsid w:val="00A8047C"/>
    <w:rsid w:val="00A96269"/>
    <w:rsid w:val="00AC1E63"/>
    <w:rsid w:val="00AC2E66"/>
    <w:rsid w:val="00AC568E"/>
    <w:rsid w:val="00AD6474"/>
    <w:rsid w:val="00AD7A60"/>
    <w:rsid w:val="00AF0AA3"/>
    <w:rsid w:val="00B0234B"/>
    <w:rsid w:val="00B03135"/>
    <w:rsid w:val="00B15BD9"/>
    <w:rsid w:val="00B1612D"/>
    <w:rsid w:val="00B16E7E"/>
    <w:rsid w:val="00B400F4"/>
    <w:rsid w:val="00B4114D"/>
    <w:rsid w:val="00B4563A"/>
    <w:rsid w:val="00B67046"/>
    <w:rsid w:val="00B677D3"/>
    <w:rsid w:val="00B71007"/>
    <w:rsid w:val="00B807A3"/>
    <w:rsid w:val="00BA3EA7"/>
    <w:rsid w:val="00BA3F73"/>
    <w:rsid w:val="00BB4C64"/>
    <w:rsid w:val="00BB515A"/>
    <w:rsid w:val="00BB778C"/>
    <w:rsid w:val="00BC0542"/>
    <w:rsid w:val="00BC2D0D"/>
    <w:rsid w:val="00BE1428"/>
    <w:rsid w:val="00BE399B"/>
    <w:rsid w:val="00BF030C"/>
    <w:rsid w:val="00BF3819"/>
    <w:rsid w:val="00C04ACF"/>
    <w:rsid w:val="00C113D0"/>
    <w:rsid w:val="00C15460"/>
    <w:rsid w:val="00C168CB"/>
    <w:rsid w:val="00C2280A"/>
    <w:rsid w:val="00C237C6"/>
    <w:rsid w:val="00C24CF4"/>
    <w:rsid w:val="00C30801"/>
    <w:rsid w:val="00C50ED6"/>
    <w:rsid w:val="00C64502"/>
    <w:rsid w:val="00C72541"/>
    <w:rsid w:val="00CA370C"/>
    <w:rsid w:val="00CA435B"/>
    <w:rsid w:val="00CB224F"/>
    <w:rsid w:val="00CC0C49"/>
    <w:rsid w:val="00CC7AB4"/>
    <w:rsid w:val="00CD37BD"/>
    <w:rsid w:val="00CE3EDF"/>
    <w:rsid w:val="00D02ADA"/>
    <w:rsid w:val="00D151B7"/>
    <w:rsid w:val="00D41264"/>
    <w:rsid w:val="00D46DB8"/>
    <w:rsid w:val="00D541B3"/>
    <w:rsid w:val="00D661F3"/>
    <w:rsid w:val="00D75870"/>
    <w:rsid w:val="00D87426"/>
    <w:rsid w:val="00D87BE9"/>
    <w:rsid w:val="00D94E44"/>
    <w:rsid w:val="00DA6FA4"/>
    <w:rsid w:val="00DB5BAD"/>
    <w:rsid w:val="00DC6421"/>
    <w:rsid w:val="00DE1AEF"/>
    <w:rsid w:val="00DE543B"/>
    <w:rsid w:val="00DF3156"/>
    <w:rsid w:val="00DF5A71"/>
    <w:rsid w:val="00DF5FCD"/>
    <w:rsid w:val="00E03F29"/>
    <w:rsid w:val="00E1042F"/>
    <w:rsid w:val="00E20B1A"/>
    <w:rsid w:val="00E33A54"/>
    <w:rsid w:val="00E3699C"/>
    <w:rsid w:val="00E431CD"/>
    <w:rsid w:val="00E45ACF"/>
    <w:rsid w:val="00E5631E"/>
    <w:rsid w:val="00E764A2"/>
    <w:rsid w:val="00E77756"/>
    <w:rsid w:val="00E80CE1"/>
    <w:rsid w:val="00E932A5"/>
    <w:rsid w:val="00EB52C3"/>
    <w:rsid w:val="00ED1C92"/>
    <w:rsid w:val="00EE312B"/>
    <w:rsid w:val="00EF1951"/>
    <w:rsid w:val="00F03E5C"/>
    <w:rsid w:val="00F0539C"/>
    <w:rsid w:val="00F134A3"/>
    <w:rsid w:val="00F13562"/>
    <w:rsid w:val="00F259AD"/>
    <w:rsid w:val="00F31B31"/>
    <w:rsid w:val="00F461B4"/>
    <w:rsid w:val="00F60585"/>
    <w:rsid w:val="00F63729"/>
    <w:rsid w:val="00F73AB7"/>
    <w:rsid w:val="00FA0BFF"/>
    <w:rsid w:val="00FA1BF8"/>
    <w:rsid w:val="00FC41A9"/>
    <w:rsid w:val="00FC548D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8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261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DB7"/>
  </w:style>
  <w:style w:type="paragraph" w:styleId="a6">
    <w:name w:val="Normal (Web)"/>
    <w:basedOn w:val="a"/>
    <w:uiPriority w:val="99"/>
    <w:unhideWhenUsed/>
    <w:rsid w:val="00D9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9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23C48"/>
    <w:rPr>
      <w:strike w:val="0"/>
      <w:dstrike w:val="0"/>
      <w:color w:val="000000"/>
      <w:u w:val="none"/>
      <w:effect w:val="none"/>
    </w:rPr>
  </w:style>
  <w:style w:type="table" w:customStyle="1" w:styleId="1">
    <w:name w:val="Сетка таблицы1"/>
    <w:basedOn w:val="a1"/>
    <w:next w:val="a9"/>
    <w:uiPriority w:val="59"/>
    <w:rsid w:val="000A49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8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261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DB7"/>
  </w:style>
  <w:style w:type="paragraph" w:styleId="a6">
    <w:name w:val="Normal (Web)"/>
    <w:basedOn w:val="a"/>
    <w:uiPriority w:val="99"/>
    <w:unhideWhenUsed/>
    <w:rsid w:val="00D9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9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91;%20&#1074;&#1088;&#1077;&#1084;&#1103;,%20&#1087;&#1086;&#1090;&#1077;&#1093;&#1077;%20&#1095;&#1072;&#1089;\Click%20me!.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C6F5-ED11-42DE-95CB-0340D81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Click me!..</Template>
  <TotalTime>147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НИИ</cp:lastModifiedBy>
  <cp:revision>9</cp:revision>
  <dcterms:created xsi:type="dcterms:W3CDTF">2016-06-06T12:57:00Z</dcterms:created>
  <dcterms:modified xsi:type="dcterms:W3CDTF">2016-07-07T08:18:00Z</dcterms:modified>
</cp:coreProperties>
</file>