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FF" w:rsidRDefault="001821FF" w:rsidP="00382E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</w:pPr>
    </w:p>
    <w:p w:rsidR="004B6D93" w:rsidRDefault="001821FF" w:rsidP="001821FF">
      <w:pPr>
        <w:tabs>
          <w:tab w:val="left" w:pos="142"/>
        </w:tabs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65169" cy="691779"/>
            <wp:effectExtent l="19050" t="0" r="0" b="0"/>
            <wp:docPr id="4" name="Рисунок 1" descr="http://polit.msu.ru/i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it.msu.ru/i/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217" cy="6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141079" cy="1103410"/>
            <wp:effectExtent l="19050" t="0" r="1921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461" cy="1120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8D7795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805B4A">
        <w:rPr>
          <w:noProof/>
          <w:lang w:eastAsia="ru-RU"/>
        </w:rPr>
        <w:drawing>
          <wp:inline distT="0" distB="0" distL="0" distR="0">
            <wp:extent cx="1747066" cy="739416"/>
            <wp:effectExtent l="19050" t="0" r="5534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323" cy="74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655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val="en-US" w:eastAsia="ru-RU"/>
        </w:rPr>
        <w:t xml:space="preserve">    </w:t>
      </w:r>
    </w:p>
    <w:p w:rsidR="001821FF" w:rsidRDefault="001821FF" w:rsidP="00F858C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16582F" w:rsidRDefault="0016582F" w:rsidP="00805B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  <w:r w:rsidRPr="0016582F">
        <w:rPr>
          <w:rFonts w:ascii="Times New Roman" w:eastAsia="MS Mincho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98675" cy="697865"/>
            <wp:effectExtent l="19050" t="0" r="0" b="0"/>
            <wp:docPr id="1" name="Рисунок 1" descr="Пресс-клуб Содружеств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есс-клуб Содружество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82F" w:rsidRDefault="0016582F" w:rsidP="00805B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805B4A" w:rsidRPr="00F858C7" w:rsidRDefault="00805B4A" w:rsidP="00805B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F858C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ПОЛИТОЛОГИЧЕСКИЙ ЦЕНТР </w:t>
      </w:r>
    </w:p>
    <w:p w:rsidR="00805B4A" w:rsidRDefault="00805B4A" w:rsidP="00805B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F858C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«СЕВЕР-ЮГ»</w:t>
      </w:r>
    </w:p>
    <w:p w:rsidR="008D7795" w:rsidRDefault="008D7795" w:rsidP="00805B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8D7795" w:rsidRPr="00F858C7" w:rsidRDefault="008D7795" w:rsidP="00805B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ФАКУЛЬТЕТ ПОЛИТОЛОГИИ ИМ. М.В. ЛОМОНОСОВА</w:t>
      </w:r>
    </w:p>
    <w:p w:rsidR="00805B4A" w:rsidRPr="00F858C7" w:rsidRDefault="00805B4A" w:rsidP="00805B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858C7" w:rsidRPr="00F858C7" w:rsidRDefault="00F858C7" w:rsidP="00501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="MS Mincho" w:hAnsi="Times" w:cs="Arial"/>
          <w:b/>
          <w:i/>
          <w:sz w:val="24"/>
          <w:szCs w:val="24"/>
          <w:lang w:eastAsia="ru-RU"/>
        </w:rPr>
      </w:pPr>
      <w:r w:rsidRPr="00F858C7">
        <w:rPr>
          <w:rFonts w:ascii="Times" w:eastAsia="MS Mincho" w:hAnsi="Times" w:cs="Arial"/>
          <w:b/>
          <w:i/>
          <w:sz w:val="24"/>
          <w:szCs w:val="24"/>
          <w:lang w:eastAsia="ru-RU"/>
        </w:rPr>
        <w:t>при поддержке</w:t>
      </w:r>
    </w:p>
    <w:p w:rsidR="005016BB" w:rsidRPr="005016BB" w:rsidRDefault="00F858C7" w:rsidP="00F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="MS Mincho" w:hAnsi="Times" w:cs="Arial"/>
          <w:b/>
          <w:sz w:val="24"/>
          <w:szCs w:val="24"/>
          <w:lang w:eastAsia="ru-RU"/>
        </w:rPr>
      </w:pPr>
      <w:r w:rsidRPr="00F858C7">
        <w:rPr>
          <w:rFonts w:ascii="Times" w:eastAsia="MS Mincho" w:hAnsi="Times" w:cs="Arial"/>
          <w:b/>
          <w:sz w:val="24"/>
          <w:szCs w:val="24"/>
          <w:lang w:eastAsia="ru-RU"/>
        </w:rPr>
        <w:t>МЕЖГОСУДАРСТВЕННЫЙ ФОНД ГУМАНИТАРНОГО СОТРУДНИЧЕСТВА СНГ (МФГС)</w:t>
      </w:r>
    </w:p>
    <w:p w:rsidR="005016BB" w:rsidRDefault="005016BB" w:rsidP="005016B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ru-RU"/>
        </w:rPr>
      </w:pPr>
    </w:p>
    <w:p w:rsidR="00382E5D" w:rsidRDefault="00382E5D" w:rsidP="005016B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ru-RU"/>
        </w:rPr>
      </w:pPr>
    </w:p>
    <w:p w:rsidR="00382E5D" w:rsidRDefault="00382E5D" w:rsidP="00382E5D">
      <w:pPr>
        <w:spacing w:after="160" w:line="259" w:lineRule="auto"/>
        <w:jc w:val="center"/>
        <w:rPr>
          <w:rFonts w:ascii="Times" w:eastAsia="Calibri" w:hAnsi="Times" w:cs="Times New Roman"/>
          <w:b/>
          <w:caps/>
          <w:color w:val="1F497D" w:themeColor="text2"/>
          <w:sz w:val="28"/>
          <w:szCs w:val="28"/>
        </w:rPr>
      </w:pPr>
      <w:r w:rsidRPr="00382E5D">
        <w:rPr>
          <w:rFonts w:ascii="Times" w:eastAsia="Calibri" w:hAnsi="Times" w:cs="Times New Roman"/>
          <w:b/>
          <w:caps/>
          <w:color w:val="1F497D" w:themeColor="text2"/>
          <w:sz w:val="28"/>
          <w:szCs w:val="28"/>
        </w:rPr>
        <w:t>Третье заседание </w:t>
      </w:r>
    </w:p>
    <w:p w:rsidR="00382E5D" w:rsidRDefault="00382E5D" w:rsidP="00382E5D">
      <w:pPr>
        <w:spacing w:after="160" w:line="259" w:lineRule="auto"/>
        <w:jc w:val="center"/>
        <w:rPr>
          <w:rFonts w:ascii="Times" w:eastAsia="Calibri" w:hAnsi="Times" w:cs="Times New Roman"/>
          <w:b/>
          <w:caps/>
          <w:color w:val="1F497D" w:themeColor="text2"/>
          <w:sz w:val="28"/>
          <w:szCs w:val="28"/>
        </w:rPr>
      </w:pPr>
      <w:r w:rsidRPr="00382E5D">
        <w:rPr>
          <w:rFonts w:ascii="Times" w:eastAsia="Calibri" w:hAnsi="Times" w:cs="Times New Roman"/>
          <w:b/>
          <w:caps/>
          <w:color w:val="1F497D" w:themeColor="text2"/>
          <w:sz w:val="28"/>
          <w:szCs w:val="28"/>
        </w:rPr>
        <w:t xml:space="preserve">Клуба молодых интеллектуалов стран Содружества </w:t>
      </w:r>
    </w:p>
    <w:p w:rsidR="00382E5D" w:rsidRPr="00382E5D" w:rsidRDefault="00382E5D" w:rsidP="00382E5D">
      <w:pPr>
        <w:spacing w:after="160" w:line="259" w:lineRule="auto"/>
        <w:jc w:val="center"/>
        <w:rPr>
          <w:rFonts w:ascii="Times" w:eastAsia="Calibri" w:hAnsi="Times" w:cs="Times New Roman"/>
          <w:b/>
          <w:caps/>
          <w:color w:val="1F497D" w:themeColor="text2"/>
          <w:sz w:val="28"/>
          <w:szCs w:val="28"/>
        </w:rPr>
      </w:pPr>
      <w:r w:rsidRPr="00382E5D">
        <w:rPr>
          <w:rFonts w:ascii="Times" w:eastAsia="Calibri" w:hAnsi="Times" w:cs="Times New Roman"/>
          <w:b/>
          <w:caps/>
          <w:color w:val="1F497D" w:themeColor="text2"/>
          <w:sz w:val="28"/>
          <w:szCs w:val="28"/>
        </w:rPr>
        <w:t>«25 лет СНГ: пройденн</w:t>
      </w:r>
      <w:r>
        <w:rPr>
          <w:rFonts w:ascii="Times" w:eastAsia="Calibri" w:hAnsi="Times" w:cs="Times New Roman"/>
          <w:b/>
          <w:caps/>
          <w:color w:val="1F497D" w:themeColor="text2"/>
          <w:sz w:val="28"/>
          <w:szCs w:val="28"/>
        </w:rPr>
        <w:t>ый путь и перспективы развития»</w:t>
      </w:r>
    </w:p>
    <w:p w:rsidR="005016BB" w:rsidRPr="00805B4A" w:rsidRDefault="00382E5D" w:rsidP="005016BB">
      <w:pPr>
        <w:spacing w:after="0" w:line="240" w:lineRule="auto"/>
        <w:ind w:firstLine="708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1F497D"/>
          <w:sz w:val="32"/>
          <w:szCs w:val="32"/>
          <w:lang w:eastAsia="ru-RU"/>
        </w:rPr>
      </w:pPr>
      <w:r>
        <w:rPr>
          <w:rFonts w:ascii="Times New Roman" w:eastAsia="MS Mincho" w:hAnsi="Times New Roman" w:cs="Times New Roman"/>
          <w:b/>
          <w:i/>
          <w:color w:val="1F497D"/>
          <w:sz w:val="32"/>
          <w:szCs w:val="32"/>
          <w:lang w:eastAsia="ru-RU"/>
        </w:rPr>
        <w:t>г. Москва, 12-13 сентября</w:t>
      </w:r>
      <w:r w:rsidR="00805B4A" w:rsidRPr="00805B4A">
        <w:rPr>
          <w:rFonts w:ascii="Times New Roman" w:eastAsia="MS Mincho" w:hAnsi="Times New Roman" w:cs="Times New Roman"/>
          <w:b/>
          <w:i/>
          <w:color w:val="1F497D"/>
          <w:sz w:val="32"/>
          <w:szCs w:val="32"/>
          <w:lang w:eastAsia="ru-RU"/>
        </w:rPr>
        <w:t xml:space="preserve"> 2016 г.</w:t>
      </w:r>
    </w:p>
    <w:p w:rsidR="005016BB" w:rsidRPr="005016BB" w:rsidRDefault="005016BB" w:rsidP="005016BB">
      <w:pPr>
        <w:spacing w:after="0" w:line="360" w:lineRule="auto"/>
        <w:rPr>
          <w:rFonts w:ascii="Times New Roman" w:eastAsia="MS Mincho" w:hAnsi="Times New Roman" w:cs="Times New Roman"/>
          <w:b/>
          <w:color w:val="1F497D"/>
          <w:sz w:val="32"/>
          <w:szCs w:val="32"/>
          <w:lang w:eastAsia="ru-RU"/>
        </w:rPr>
      </w:pPr>
    </w:p>
    <w:p w:rsidR="00EE15E1" w:rsidRDefault="005016BB" w:rsidP="0027518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016BB">
        <w:rPr>
          <w:rFonts w:ascii="Times New Roman" w:eastAsia="MS Mincho" w:hAnsi="Times New Roman" w:cs="Times New Roman"/>
          <w:b/>
          <w:color w:val="1F497D"/>
          <w:sz w:val="36"/>
          <w:szCs w:val="36"/>
          <w:lang w:eastAsia="ru-RU"/>
        </w:rPr>
        <w:t>П Р О Г Р А М М 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275189" w:rsidTr="00196111">
        <w:trPr>
          <w:trHeight w:val="314"/>
        </w:trPr>
        <w:tc>
          <w:tcPr>
            <w:tcW w:w="9571" w:type="dxa"/>
            <w:gridSpan w:val="2"/>
            <w:tcBorders>
              <w:bottom w:val="dotted" w:sz="4" w:space="0" w:color="4F81BD" w:themeColor="accent1"/>
            </w:tcBorders>
          </w:tcPr>
          <w:p w:rsidR="00275189" w:rsidRPr="00275189" w:rsidRDefault="00275189" w:rsidP="000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275189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shd w:val="clear" w:color="auto" w:fill="FFFFFF"/>
              </w:rPr>
              <w:t xml:space="preserve">12 сентября, ПОНЕДЕЛЬНИК </w:t>
            </w:r>
          </w:p>
          <w:p w:rsidR="00275189" w:rsidRDefault="00275189" w:rsidP="002751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75189" w:rsidRPr="00275189" w:rsidRDefault="00FF5CD2" w:rsidP="002751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275189" w:rsidRPr="0027518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есто проведения: </w:t>
            </w:r>
          </w:p>
          <w:p w:rsidR="00275189" w:rsidRPr="00275189" w:rsidRDefault="008C3DF8" w:rsidP="000C69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="00275189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="00275189" w:rsidRPr="000C69CC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культет политологии </w:t>
            </w:r>
            <w:r w:rsidR="00800712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МГУ имени </w:t>
            </w:r>
            <w:r w:rsidR="00275189" w:rsidRPr="000C69CC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М.В. Ломоносова, ауд. 518, 5 этаж. (</w:t>
            </w:r>
            <w:r w:rsidR="00275189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Москва, </w:t>
            </w:r>
            <w:r w:rsidR="00275189" w:rsidRPr="000C69CC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Ломоносовский проспект, д. 27, корп. 4) </w:t>
            </w:r>
          </w:p>
        </w:tc>
      </w:tr>
      <w:tr w:rsidR="00275189" w:rsidTr="008129E3">
        <w:trPr>
          <w:trHeight w:val="1058"/>
        </w:trPr>
        <w:tc>
          <w:tcPr>
            <w:tcW w:w="1809" w:type="dxa"/>
            <w:tcBorders>
              <w:top w:val="dotted" w:sz="4" w:space="0" w:color="4F81BD" w:themeColor="accent1"/>
            </w:tcBorders>
          </w:tcPr>
          <w:p w:rsidR="00275189" w:rsidRDefault="00275189" w:rsidP="00F858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10.00-10.10</w:t>
            </w:r>
          </w:p>
        </w:tc>
        <w:tc>
          <w:tcPr>
            <w:tcW w:w="7762" w:type="dxa"/>
            <w:tcBorders>
              <w:top w:val="dotted" w:sz="4" w:space="0" w:color="4F81BD" w:themeColor="accent1"/>
            </w:tcBorders>
          </w:tcPr>
          <w:p w:rsidR="00275189" w:rsidRPr="008129E3" w:rsidRDefault="008129E3" w:rsidP="00812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Открытие Клуба. Вступительное</w:t>
            </w:r>
            <w:r w:rsidR="00275189" w:rsidRPr="000C69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слово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исполнительного директора </w:t>
            </w:r>
            <w:r w:rsidRPr="000C69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Политологического центра «Север-Юг»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75189" w:rsidRPr="000C69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рапезниковой Анжелики</w:t>
            </w:r>
            <w:r w:rsidR="00275189" w:rsidRPr="000C69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Сергеевн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ы</w:t>
            </w:r>
          </w:p>
        </w:tc>
      </w:tr>
      <w:tr w:rsidR="006E516A" w:rsidTr="00411A50">
        <w:tc>
          <w:tcPr>
            <w:tcW w:w="1809" w:type="dxa"/>
          </w:tcPr>
          <w:p w:rsidR="006E516A" w:rsidRDefault="00BE2F8E" w:rsidP="00F858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10.10-10.20</w:t>
            </w:r>
          </w:p>
        </w:tc>
        <w:tc>
          <w:tcPr>
            <w:tcW w:w="7762" w:type="dxa"/>
          </w:tcPr>
          <w:p w:rsidR="006E516A" w:rsidRPr="008129E3" w:rsidRDefault="008129E3" w:rsidP="00F858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29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Приветственное слово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декана</w:t>
            </w:r>
            <w:r w:rsidRPr="000C69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факультета политологии </w:t>
            </w:r>
            <w:r w:rsidR="004437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МГУ имени </w:t>
            </w:r>
            <w:r w:rsidRPr="000C69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М.В. Ломоносова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835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Шутова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Андрея</w:t>
            </w:r>
            <w:r w:rsidR="000C69CC" w:rsidRPr="000C69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Юрьевич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</w:tr>
      <w:tr w:rsidR="006E516A" w:rsidTr="00BE2F8E">
        <w:trPr>
          <w:trHeight w:val="354"/>
        </w:trPr>
        <w:tc>
          <w:tcPr>
            <w:tcW w:w="1809" w:type="dxa"/>
            <w:tcBorders>
              <w:bottom w:val="dotted" w:sz="4" w:space="0" w:color="4F81BD" w:themeColor="accent1"/>
            </w:tcBorders>
          </w:tcPr>
          <w:p w:rsidR="006E516A" w:rsidRDefault="00BE2F8E" w:rsidP="00F858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10.20-10</w:t>
            </w:r>
            <w:r w:rsidR="006E51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.30</w:t>
            </w:r>
          </w:p>
        </w:tc>
        <w:tc>
          <w:tcPr>
            <w:tcW w:w="7762" w:type="dxa"/>
            <w:tcBorders>
              <w:bottom w:val="dotted" w:sz="4" w:space="0" w:color="4F81BD" w:themeColor="accent1"/>
            </w:tcBorders>
          </w:tcPr>
          <w:p w:rsidR="00BE2F8E" w:rsidRDefault="00BE2F8E" w:rsidP="00F858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Самопрезентации участников Клуба</w:t>
            </w:r>
          </w:p>
        </w:tc>
      </w:tr>
      <w:tr w:rsidR="00BE2F8E" w:rsidTr="00BE2F8E">
        <w:trPr>
          <w:trHeight w:val="249"/>
        </w:trPr>
        <w:tc>
          <w:tcPr>
            <w:tcW w:w="1809" w:type="dxa"/>
            <w:tcBorders>
              <w:top w:val="dotted" w:sz="4" w:space="0" w:color="4F81BD" w:themeColor="accent1"/>
              <w:bottom w:val="dotted" w:sz="4" w:space="0" w:color="4F81BD" w:themeColor="accent1"/>
            </w:tcBorders>
          </w:tcPr>
          <w:p w:rsidR="00BE2F8E" w:rsidRDefault="00BE2F8E" w:rsidP="00F858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10.30-12.00</w:t>
            </w:r>
          </w:p>
        </w:tc>
        <w:tc>
          <w:tcPr>
            <w:tcW w:w="7762" w:type="dxa"/>
            <w:tcBorders>
              <w:top w:val="dotted" w:sz="4" w:space="0" w:color="4F81BD" w:themeColor="accent1"/>
              <w:bottom w:val="dotted" w:sz="4" w:space="0" w:color="4F81BD" w:themeColor="accent1"/>
            </w:tcBorders>
          </w:tcPr>
          <w:p w:rsidR="000C69CC" w:rsidRPr="008129E3" w:rsidRDefault="000C69CC" w:rsidP="008129E3">
            <w:pPr>
              <w:shd w:val="clear" w:color="auto" w:fill="FFFFFF"/>
              <w:spacing w:line="167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Дискуссионная панель: </w:t>
            </w:r>
            <w:r w:rsidRPr="008129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0C69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Политическая</w:t>
            </w:r>
            <w:r w:rsidRPr="008129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наука на пространстве СНГ: от «парадигмы освоения»</w:t>
            </w:r>
            <w:r w:rsidRPr="000C69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до</w:t>
            </w:r>
            <w:r w:rsidRPr="008129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институционализации»</w:t>
            </w:r>
          </w:p>
          <w:p w:rsidR="00BE2F8E" w:rsidRDefault="008129E3" w:rsidP="00452825">
            <w:pPr>
              <w:shd w:val="clear" w:color="auto" w:fill="FFFFFF"/>
              <w:spacing w:line="167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129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Кузнецов Игорь Иванович</w:t>
            </w:r>
            <w:r w:rsidR="00452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профессор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кафедры и</w:t>
            </w:r>
            <w:r w:rsidR="00E51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стории и </w:t>
            </w:r>
            <w:r w:rsidR="00E51A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теории политики МГУ имени</w:t>
            </w:r>
            <w:r w:rsidR="00452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М.В. Ломоносова, доктор политических наук</w:t>
            </w:r>
          </w:p>
        </w:tc>
      </w:tr>
      <w:tr w:rsidR="00BE2F8E" w:rsidTr="00F42AE0">
        <w:trPr>
          <w:trHeight w:val="403"/>
        </w:trPr>
        <w:tc>
          <w:tcPr>
            <w:tcW w:w="1809" w:type="dxa"/>
            <w:tcBorders>
              <w:top w:val="dotted" w:sz="4" w:space="0" w:color="4F81BD" w:themeColor="accent1"/>
            </w:tcBorders>
          </w:tcPr>
          <w:p w:rsidR="00BE2F8E" w:rsidRDefault="00F42AE0" w:rsidP="00F858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12.00-13.00</w:t>
            </w:r>
          </w:p>
        </w:tc>
        <w:tc>
          <w:tcPr>
            <w:tcW w:w="7762" w:type="dxa"/>
            <w:tcBorders>
              <w:top w:val="dotted" w:sz="4" w:space="0" w:color="4F81BD" w:themeColor="accent1"/>
            </w:tcBorders>
          </w:tcPr>
          <w:p w:rsidR="00BE2F8E" w:rsidRPr="00F42AE0" w:rsidRDefault="00F42AE0" w:rsidP="00F858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2A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Обед</w:t>
            </w:r>
          </w:p>
        </w:tc>
      </w:tr>
      <w:tr w:rsidR="006E516A" w:rsidTr="00411A50">
        <w:tc>
          <w:tcPr>
            <w:tcW w:w="1809" w:type="dxa"/>
          </w:tcPr>
          <w:p w:rsidR="006E516A" w:rsidRDefault="00F42AE0" w:rsidP="00F858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13.00-14.30</w:t>
            </w:r>
          </w:p>
        </w:tc>
        <w:tc>
          <w:tcPr>
            <w:tcW w:w="7762" w:type="dxa"/>
          </w:tcPr>
          <w:p w:rsidR="00F750DC" w:rsidRPr="00A16C75" w:rsidRDefault="00F750DC" w:rsidP="001821FF">
            <w:pPr>
              <w:shd w:val="clear" w:color="auto" w:fill="FFFFFF"/>
              <w:spacing w:line="167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75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Дискуссионная панель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="001821FF" w:rsidRPr="00A16C7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</w:t>
            </w:r>
            <w:r w:rsidR="00A16C75" w:rsidRPr="00A16C7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Безопасность на пространстве Евразии: реалии и прогнозы</w:t>
            </w:r>
            <w:r w:rsidRPr="00A16C7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»</w:t>
            </w:r>
          </w:p>
          <w:p w:rsidR="006E516A" w:rsidRPr="00A16C75" w:rsidRDefault="00A16C75" w:rsidP="00430C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6C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Фененко Алексей Валерьевич</w:t>
            </w:r>
            <w:r w:rsidR="00F750DC" w:rsidRPr="00A16C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F75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доцент </w:t>
            </w:r>
            <w:r w:rsidR="004528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</w:t>
            </w:r>
            <w:r w:rsidR="00DC70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ультета мировой политики МГУ имени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М.В. Ломоносова</w:t>
            </w:r>
            <w:r w:rsidR="004528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кандидат </w:t>
            </w:r>
            <w:r w:rsidR="00430C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исторических</w:t>
            </w:r>
            <w:r w:rsidR="004528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наук</w:t>
            </w:r>
            <w:r w:rsidR="00F75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750DC" w:rsidRPr="00F750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E516A" w:rsidTr="00411A50">
        <w:tc>
          <w:tcPr>
            <w:tcW w:w="1809" w:type="dxa"/>
          </w:tcPr>
          <w:p w:rsidR="006E516A" w:rsidRDefault="00F750DC" w:rsidP="00F858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14.30-16.00</w:t>
            </w:r>
          </w:p>
        </w:tc>
        <w:tc>
          <w:tcPr>
            <w:tcW w:w="7762" w:type="dxa"/>
          </w:tcPr>
          <w:p w:rsidR="006E516A" w:rsidRDefault="00F750DC" w:rsidP="00F858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917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Дискуссионная панель:</w:t>
            </w:r>
            <w:r w:rsidR="003B75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«СНГ: 25 лет вместе и новые форматы взаимодействия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691767" w:rsidRDefault="00691767" w:rsidP="00F858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Савченко </w:t>
            </w:r>
            <w:r w:rsidR="008A6C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Владимир Сергеевич, </w:t>
            </w:r>
            <w:r w:rsidR="008A6CF9" w:rsidRPr="008A6C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генеральный директор </w:t>
            </w:r>
            <w:r w:rsidR="003537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</w:t>
            </w:r>
            <w:r w:rsidR="008A6CF9" w:rsidRPr="008A6C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НП «</w:t>
            </w:r>
            <w:r w:rsidR="008A6C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Деловой Центр экономического</w:t>
            </w:r>
            <w:r w:rsidR="008A6CF9" w:rsidRPr="008A6C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развития СНГ»</w:t>
            </w:r>
          </w:p>
        </w:tc>
      </w:tr>
      <w:tr w:rsidR="006E516A" w:rsidTr="00411A50">
        <w:tc>
          <w:tcPr>
            <w:tcW w:w="1809" w:type="dxa"/>
          </w:tcPr>
          <w:p w:rsidR="006E516A" w:rsidRDefault="00691767" w:rsidP="00F858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16.30-18.00</w:t>
            </w:r>
          </w:p>
        </w:tc>
        <w:tc>
          <w:tcPr>
            <w:tcW w:w="7762" w:type="dxa"/>
          </w:tcPr>
          <w:p w:rsidR="006E516A" w:rsidRDefault="00691767" w:rsidP="00F858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69176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Тренинг: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C26E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7C26E2" w:rsidRPr="007C26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Эффективная коммуникация лидера в публичной политике СНГ</w:t>
            </w:r>
            <w:r w:rsidR="007C26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8A6CF9" w:rsidRPr="001821FF" w:rsidRDefault="008A6CF9" w:rsidP="004528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Зверев Андрей Леонидович, </w:t>
            </w:r>
            <w:r w:rsidRPr="008A6C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доцент кафедры социологии и психологии политик</w:t>
            </w:r>
            <w:r w:rsidR="004528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факультета политологии МГУ имени</w:t>
            </w:r>
            <w:r w:rsidRPr="008A6C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М.В. Ломоносова</w:t>
            </w:r>
            <w:r w:rsidR="004528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452825">
              <w:t xml:space="preserve"> </w:t>
            </w:r>
            <w:r w:rsidR="00452825" w:rsidRPr="004528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кандидат политических наук</w:t>
            </w:r>
          </w:p>
        </w:tc>
      </w:tr>
      <w:tr w:rsidR="006E516A" w:rsidTr="00483548">
        <w:trPr>
          <w:trHeight w:val="337"/>
        </w:trPr>
        <w:tc>
          <w:tcPr>
            <w:tcW w:w="1809" w:type="dxa"/>
            <w:tcBorders>
              <w:bottom w:val="dotted" w:sz="4" w:space="0" w:color="4F81BD" w:themeColor="accent1"/>
            </w:tcBorders>
          </w:tcPr>
          <w:p w:rsidR="006E516A" w:rsidRDefault="006E516A" w:rsidP="00F858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8A6CF9" w:rsidRDefault="008A6CF9" w:rsidP="00F858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62" w:type="dxa"/>
            <w:tcBorders>
              <w:bottom w:val="dotted" w:sz="4" w:space="0" w:color="4F81BD" w:themeColor="accent1"/>
            </w:tcBorders>
          </w:tcPr>
          <w:p w:rsidR="006E516A" w:rsidRPr="00411A50" w:rsidRDefault="006E516A" w:rsidP="00F858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A6CF9" w:rsidTr="00196111">
        <w:trPr>
          <w:trHeight w:val="627"/>
        </w:trPr>
        <w:tc>
          <w:tcPr>
            <w:tcW w:w="9571" w:type="dxa"/>
            <w:gridSpan w:val="2"/>
            <w:tcBorders>
              <w:top w:val="dotted" w:sz="4" w:space="0" w:color="4F81BD" w:themeColor="accent1"/>
            </w:tcBorders>
          </w:tcPr>
          <w:p w:rsidR="008A6CF9" w:rsidRDefault="008A6CF9" w:rsidP="00F858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13 сентября, ВТОРНИК</w:t>
            </w:r>
          </w:p>
          <w:p w:rsidR="008A6CF9" w:rsidRPr="00411A50" w:rsidRDefault="008A6CF9" w:rsidP="00F858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516A" w:rsidTr="00FC44F3">
        <w:trPr>
          <w:trHeight w:val="741"/>
        </w:trPr>
        <w:tc>
          <w:tcPr>
            <w:tcW w:w="1809" w:type="dxa"/>
            <w:tcBorders>
              <w:bottom w:val="dotted" w:sz="4" w:space="0" w:color="auto"/>
            </w:tcBorders>
          </w:tcPr>
          <w:p w:rsidR="006E516A" w:rsidRDefault="00FC44F3" w:rsidP="00FC4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10.00-10.1</w:t>
            </w:r>
            <w:r w:rsidR="004835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62" w:type="dxa"/>
            <w:tcBorders>
              <w:bottom w:val="dotted" w:sz="4" w:space="0" w:color="auto"/>
            </w:tcBorders>
          </w:tcPr>
          <w:p w:rsidR="00FC44F3" w:rsidRDefault="00FC44F3" w:rsidP="00411A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Презентация проекта «Пресс-клуб «Содружество»</w:t>
            </w:r>
          </w:p>
          <w:p w:rsidR="00937356" w:rsidRDefault="00937356" w:rsidP="00411A50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Тулиндинова Жанар</w:t>
            </w:r>
          </w:p>
          <w:p w:rsidR="00937356" w:rsidRPr="00937356" w:rsidRDefault="00937356" w:rsidP="00411A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37356"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Обозреватель проекта «Пресс-клуб «Содружество»</w:t>
            </w:r>
          </w:p>
        </w:tc>
      </w:tr>
      <w:tr w:rsidR="00FC44F3" w:rsidTr="00FC44F3">
        <w:trPr>
          <w:trHeight w:val="1512"/>
        </w:trPr>
        <w:tc>
          <w:tcPr>
            <w:tcW w:w="1809" w:type="dxa"/>
            <w:tcBorders>
              <w:top w:val="dotted" w:sz="4" w:space="0" w:color="auto"/>
            </w:tcBorders>
          </w:tcPr>
          <w:p w:rsidR="00FC44F3" w:rsidRDefault="00483548" w:rsidP="00F858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10.10</w:t>
            </w:r>
            <w:r w:rsidR="00FC44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-11.4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62" w:type="dxa"/>
            <w:tcBorders>
              <w:top w:val="dotted" w:sz="4" w:space="0" w:color="auto"/>
            </w:tcBorders>
          </w:tcPr>
          <w:p w:rsidR="00FC44F3" w:rsidRDefault="00FC44F3" w:rsidP="00411A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8A6CF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Дискуссионная панель: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A6CF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8A6C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Информационные войны и цветные революции на пространстве СНГ: формы и методы противодействия</w:t>
            </w:r>
            <w:r w:rsidRPr="008A6CF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FC44F3" w:rsidRDefault="00FC44F3" w:rsidP="00831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Манойло Андрей Викторович, </w:t>
            </w:r>
            <w:r w:rsidR="00831A03" w:rsidRPr="00831A0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профессор кафедры российской политики факультета политологии</w:t>
            </w:r>
            <w:r w:rsidR="00831A03" w:rsidRPr="00831A03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31A0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МГУ имени</w:t>
            </w:r>
            <w:r w:rsidRPr="008A6CF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М.В. Ломоносова</w:t>
            </w:r>
            <w:r w:rsidR="00831A0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доктор политических наук</w:t>
            </w:r>
          </w:p>
        </w:tc>
      </w:tr>
      <w:tr w:rsidR="006E516A" w:rsidTr="00411A50">
        <w:tc>
          <w:tcPr>
            <w:tcW w:w="1809" w:type="dxa"/>
          </w:tcPr>
          <w:p w:rsidR="006E516A" w:rsidRDefault="00FC44F3" w:rsidP="00483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11.</w:t>
            </w:r>
            <w:r w:rsidR="004835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-12.</w:t>
            </w:r>
            <w:r w:rsidR="004835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45</w:t>
            </w:r>
          </w:p>
        </w:tc>
        <w:tc>
          <w:tcPr>
            <w:tcW w:w="7762" w:type="dxa"/>
          </w:tcPr>
          <w:p w:rsidR="00EE15E1" w:rsidRDefault="008A6CF9" w:rsidP="001821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8A6CF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Круглый стол «Содружество - контуры будущего. Каким мы видим СНГ в ближайшие 5-10 лет?»</w:t>
            </w:r>
          </w:p>
          <w:p w:rsidR="003B7547" w:rsidRPr="003B7547" w:rsidRDefault="00064696" w:rsidP="001821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B7547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Модератор</w:t>
            </w:r>
            <w:r w:rsidR="003B7547" w:rsidRPr="003B7547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ы</w:t>
            </w:r>
            <w:r w:rsidRPr="003B7547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 xml:space="preserve">: </w:t>
            </w:r>
          </w:p>
          <w:p w:rsidR="00064696" w:rsidRDefault="003B7547" w:rsidP="001821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9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Кузнецов Игорь Иванович</w:t>
            </w:r>
            <w:r w:rsidR="00A87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профессор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кафедры и</w:t>
            </w:r>
            <w:r w:rsidR="00A87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стории и теории политики МГУ имени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М.В. Ломоносова</w:t>
            </w:r>
            <w:r w:rsidR="00A87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A87DA7" w:rsidRPr="00A87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 политических наук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B7547" w:rsidRPr="00EE15E1" w:rsidRDefault="003B7547" w:rsidP="001821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Манойло Андрей Викторович, </w:t>
            </w:r>
            <w:r w:rsidR="00A87DA7" w:rsidRPr="00A87DA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профессор кафедры российской политики факультета политологии МГУ имени М.В. Ломоносова, доктор политических наук</w:t>
            </w:r>
          </w:p>
        </w:tc>
      </w:tr>
      <w:tr w:rsidR="006E516A" w:rsidTr="00411A50">
        <w:tc>
          <w:tcPr>
            <w:tcW w:w="1809" w:type="dxa"/>
          </w:tcPr>
          <w:p w:rsidR="006E516A" w:rsidRDefault="00FC44F3" w:rsidP="00F858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4835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.00-14.0</w:t>
            </w:r>
            <w:r w:rsidR="00BC3E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62" w:type="dxa"/>
          </w:tcPr>
          <w:p w:rsidR="006E516A" w:rsidRDefault="00BC3EA4" w:rsidP="00F858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Обед</w:t>
            </w:r>
          </w:p>
        </w:tc>
      </w:tr>
      <w:tr w:rsidR="00BC3EA4" w:rsidTr="00411A50">
        <w:tc>
          <w:tcPr>
            <w:tcW w:w="1809" w:type="dxa"/>
          </w:tcPr>
          <w:p w:rsidR="00BC3EA4" w:rsidRDefault="00FC44F3" w:rsidP="00F858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14.00-15.3</w:t>
            </w:r>
            <w:r w:rsidR="00BC3E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62" w:type="dxa"/>
          </w:tcPr>
          <w:p w:rsidR="00BC3EA4" w:rsidRDefault="00BC3EA4" w:rsidP="00F858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C3E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Дискуссионная панель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C3E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«Политическое лидерство в современном мире»</w:t>
            </w:r>
          </w:p>
          <w:p w:rsidR="00BC3EA4" w:rsidRDefault="00BC3EA4" w:rsidP="00884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Шестопал Елена Борисовна, </w:t>
            </w:r>
            <w:r w:rsidRPr="00BC3E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профессор, заведующая кафедрой социологии и психологии политики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84E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МГУ                    </w:t>
            </w:r>
            <w:r w:rsidR="00884E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имени</w:t>
            </w:r>
            <w:r w:rsidR="00FC44F3" w:rsidRPr="00FC44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М.В. Ломоносова</w:t>
            </w:r>
            <w:r w:rsidR="00884E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84EF1">
              <w:t xml:space="preserve"> </w:t>
            </w:r>
            <w:r w:rsidR="003725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доктор политических наук</w:t>
            </w:r>
          </w:p>
        </w:tc>
      </w:tr>
      <w:tr w:rsidR="00BC3EA4" w:rsidTr="00411A50">
        <w:tc>
          <w:tcPr>
            <w:tcW w:w="1809" w:type="dxa"/>
          </w:tcPr>
          <w:p w:rsidR="00BC3EA4" w:rsidRDefault="00FC44F3" w:rsidP="00F858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15.30-17.0</w:t>
            </w:r>
            <w:r w:rsidR="00BC3E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62" w:type="dxa"/>
          </w:tcPr>
          <w:p w:rsidR="00483548" w:rsidRPr="005E69EC" w:rsidRDefault="00BC3EA4" w:rsidP="00F858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26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Дискуссионная панель</w:t>
            </w:r>
            <w:r w:rsidR="007C26E2" w:rsidRPr="007C26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7C26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E69E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</w:t>
            </w:r>
            <w:r w:rsidR="00AA3530" w:rsidRPr="005E69E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История после СССР: </w:t>
            </w:r>
            <w:r w:rsidR="00135F17" w:rsidRPr="005E69E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что обрели, и что потеряли?</w:t>
            </w:r>
            <w:r w:rsidRPr="005E69E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»</w:t>
            </w:r>
            <w:r w:rsidR="00FC44F3" w:rsidRPr="005E69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C3EA4" w:rsidRPr="00FC44F3" w:rsidRDefault="00962E3B" w:rsidP="00884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Тимофеева Лидия Николаевна</w:t>
            </w:r>
            <w:r w:rsidR="00FC44F3" w:rsidRPr="00FC44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FC44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47D62" w:rsidRPr="00C47D62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профессор кафедры политологии </w:t>
            </w:r>
            <w:r w:rsidR="00C47D62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и политического управления ИОН РАНХиГС, </w:t>
            </w:r>
            <w:r w:rsidR="00135F17" w:rsidRPr="005E69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вице-президент,</w:t>
            </w:r>
            <w:r w:rsidR="00884EF1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="00C47D62" w:rsidRPr="00C47D62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председатель П</w:t>
            </w:r>
            <w:r w:rsidR="00C47D62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равления </w:t>
            </w:r>
            <w:r w:rsidR="00C47D62" w:rsidRPr="00C47D62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Российской ассоциации политической науки</w:t>
            </w:r>
            <w:r w:rsidR="00884EF1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,</w:t>
            </w:r>
            <w:r w:rsidR="00884EF1">
              <w:t xml:space="preserve"> </w:t>
            </w:r>
            <w:r w:rsidR="00884EF1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доктор политических наук</w:t>
            </w:r>
          </w:p>
        </w:tc>
      </w:tr>
      <w:tr w:rsidR="00BC3EA4" w:rsidTr="00411A50">
        <w:tc>
          <w:tcPr>
            <w:tcW w:w="1809" w:type="dxa"/>
          </w:tcPr>
          <w:p w:rsidR="00BC3EA4" w:rsidRDefault="00FC44F3" w:rsidP="00F858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17.00-18.3</w:t>
            </w:r>
            <w:r w:rsidR="00BC3E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62" w:type="dxa"/>
          </w:tcPr>
          <w:p w:rsidR="001821FF" w:rsidRDefault="003369C3" w:rsidP="00F858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Мастер-класс</w:t>
            </w:r>
            <w:r w:rsidR="00BC3EA4" w:rsidRPr="001821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C3EA4" w:rsidRPr="001821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1821FF" w:rsidRPr="001821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Восприятие образа России в постсоветском пространстве СНГ</w:t>
            </w:r>
            <w:r w:rsidR="00BC3EA4" w:rsidRPr="001821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BC3EA4" w:rsidRPr="00BC3EA4" w:rsidRDefault="001821FF" w:rsidP="00884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6C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Нестерова Светлана Викторовна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8A6C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научный сотрудник кафедры социологии и психологии политик</w:t>
            </w:r>
            <w:r w:rsidR="00884E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факультета политологии МГУ имени</w:t>
            </w:r>
            <w:r w:rsidRPr="008A6C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М.В. Ломоносова</w:t>
            </w:r>
            <w:r w:rsidR="00884E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84EF1">
              <w:t xml:space="preserve"> </w:t>
            </w:r>
            <w:r w:rsidR="00884E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кандидат политически наук</w:t>
            </w:r>
          </w:p>
        </w:tc>
      </w:tr>
      <w:tr w:rsidR="00BC3EA4" w:rsidTr="00411A50">
        <w:tc>
          <w:tcPr>
            <w:tcW w:w="1809" w:type="dxa"/>
          </w:tcPr>
          <w:p w:rsidR="00BC3EA4" w:rsidRDefault="00FC44F3" w:rsidP="00F858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18.30-19.0</w:t>
            </w:r>
            <w:r w:rsidR="00BC3E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7762" w:type="dxa"/>
          </w:tcPr>
          <w:p w:rsidR="00BC3EA4" w:rsidRPr="00BC3EA4" w:rsidRDefault="00BC3EA4" w:rsidP="00F858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C3E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Закрытие Клуба. Вручение сертификатов</w:t>
            </w:r>
          </w:p>
        </w:tc>
      </w:tr>
    </w:tbl>
    <w:p w:rsidR="003A04A2" w:rsidRDefault="003A04A2" w:rsidP="00EE15E1">
      <w:pPr>
        <w:spacing w:after="0" w:line="360" w:lineRule="auto"/>
        <w:jc w:val="center"/>
        <w:rPr>
          <w:rFonts w:ascii="Times New Roman" w:eastAsia="MS Mincho" w:hAnsi="Times New Roman" w:cs="Times New Roman"/>
          <w:b/>
          <w:color w:val="1F497D"/>
          <w:sz w:val="36"/>
          <w:szCs w:val="36"/>
          <w:lang w:eastAsia="ru-RU"/>
        </w:rPr>
      </w:pPr>
    </w:p>
    <w:p w:rsidR="00EE15E1" w:rsidRPr="00EE15E1" w:rsidRDefault="00EE15E1" w:rsidP="00EE15E1">
      <w:pPr>
        <w:spacing w:after="0" w:line="360" w:lineRule="auto"/>
        <w:jc w:val="center"/>
        <w:rPr>
          <w:rFonts w:ascii="Times New Roman" w:eastAsia="MS Mincho" w:hAnsi="Times New Roman" w:cs="Times New Roman"/>
          <w:b/>
          <w:color w:val="1F497D"/>
          <w:sz w:val="36"/>
          <w:szCs w:val="36"/>
          <w:lang w:eastAsia="ru-RU"/>
        </w:rPr>
      </w:pPr>
      <w:r w:rsidRPr="00EE15E1">
        <w:rPr>
          <w:rFonts w:ascii="Times New Roman" w:eastAsia="MS Mincho" w:hAnsi="Times New Roman" w:cs="Times New Roman"/>
          <w:b/>
          <w:color w:val="1F497D"/>
          <w:sz w:val="36"/>
          <w:szCs w:val="36"/>
          <w:lang w:eastAsia="ru-RU"/>
        </w:rPr>
        <w:t>СПИСОК УЧАСТНИКОВ</w:t>
      </w:r>
    </w:p>
    <w:p w:rsidR="00EE15E1" w:rsidRDefault="00EE15E1" w:rsidP="00EE1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EE15E1" w:rsidRPr="00EE15E1" w:rsidRDefault="00C5443F" w:rsidP="00C5443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ПРЕПОДАВАТЕЛИ (</w:t>
      </w:r>
      <w:r w:rsidR="00EE15E1" w:rsidRPr="00EE15E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E69EC" w:rsidRPr="001248E2" w:rsidRDefault="005E69EC" w:rsidP="0037251F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E2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Зверев Андрей Леонидович</w:t>
      </w:r>
      <w:r w:rsidR="00A9316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– </w:t>
      </w:r>
      <w:r w:rsidR="0037251F" w:rsidRPr="00372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доцент кафедры социологии и психологии политики факультета политологии МГУ имени М.В. Ломоносова,  кандидат политических наук</w:t>
      </w:r>
      <w:r w:rsidRPr="00124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F1810" w:rsidRPr="001248E2" w:rsidRDefault="004F1810" w:rsidP="0037251F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Кузнецов Игорь Иванович</w:t>
      </w:r>
      <w:r w:rsidR="00A93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7251F" w:rsidRPr="00372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профессор кафедры истории и теории политики МГУ имени М.В. Ломоносова, доктор политических наук</w:t>
      </w:r>
      <w:r w:rsidRPr="0012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69EC" w:rsidRPr="001248E2" w:rsidRDefault="00A93166" w:rsidP="0037251F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Манойло Андрей Викторович – </w:t>
      </w:r>
      <w:r w:rsidR="0037251F" w:rsidRPr="0037251F">
        <w:rPr>
          <w:rFonts w:ascii="Times New Roman" w:eastAsia="MS Mincho" w:hAnsi="Times New Roman" w:cs="Times New Roman"/>
          <w:sz w:val="28"/>
          <w:szCs w:val="28"/>
          <w:lang w:eastAsia="ru-RU"/>
        </w:rPr>
        <w:t>профессор кафедры российской политики факультета политологии МГУ имени М.В. Ломоносова, доктор политических наук</w:t>
      </w:r>
      <w:r w:rsidR="005E69EC" w:rsidRPr="001248E2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5E69EC" w:rsidRPr="001248E2" w:rsidRDefault="005E69EC" w:rsidP="0037251F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Нестерова Светлана Викторовна</w:t>
      </w:r>
      <w:r w:rsidR="00A93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37251F" w:rsidRPr="00372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научный сотрудник кафедры социологии и психологии политики факультета политологии МГУ имени М.В. Ломоносова, кандидат политически наук</w:t>
      </w:r>
      <w:r w:rsidRPr="00124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F1810" w:rsidRPr="001248E2" w:rsidRDefault="0037251F" w:rsidP="001248E2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Савченко Владимир Сергеевич – </w:t>
      </w:r>
      <w:r w:rsidR="004F1810" w:rsidRPr="00124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генеральный директор НП «Деловой Центр экономического развития СНГ»;</w:t>
      </w:r>
    </w:p>
    <w:p w:rsidR="005E69EC" w:rsidRPr="001248E2" w:rsidRDefault="005E69EC" w:rsidP="0037251F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Тимофеева Лидия Николаевна,</w:t>
      </w:r>
      <w:r w:rsidRPr="00124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251F" w:rsidRPr="00372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профессор кафедры политологии и политического управления ИОН РАНХиГС, вице-президент, </w:t>
      </w:r>
      <w:r w:rsidR="0037251F" w:rsidRPr="00372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председатель Правления Российской ассоциации политической науки, доктор политических наук</w:t>
      </w:r>
      <w:r w:rsidRPr="001248E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;</w:t>
      </w:r>
    </w:p>
    <w:p w:rsidR="005E69EC" w:rsidRPr="001248E2" w:rsidRDefault="005E69EC" w:rsidP="001248E2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E2">
        <w:rPr>
          <w:rFonts w:ascii="Times New Roman" w:hAnsi="Times New Roman" w:cs="Times New Roman"/>
          <w:b/>
          <w:sz w:val="28"/>
          <w:szCs w:val="28"/>
        </w:rPr>
        <w:t>Трапезникова Анжелика</w:t>
      </w:r>
      <w:r w:rsidRPr="001248E2">
        <w:rPr>
          <w:rFonts w:ascii="Times New Roman" w:hAnsi="Times New Roman" w:cs="Times New Roman"/>
          <w:sz w:val="28"/>
          <w:szCs w:val="28"/>
        </w:rPr>
        <w:t xml:space="preserve"> – исполнительный директор Политологического центра «Север-Юг»;</w:t>
      </w:r>
    </w:p>
    <w:p w:rsidR="00A16C75" w:rsidRPr="001248E2" w:rsidRDefault="00A16C75" w:rsidP="0037251F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Фененко Алексей Валерьевич</w:t>
      </w:r>
      <w:r w:rsidRPr="00124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7251F" w:rsidRPr="00372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доцент Факультета мировой политики МГУ имени М.В. Ломоносова, кандидат исторических наук</w:t>
      </w:r>
      <w:r w:rsidRPr="00124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F1810" w:rsidRPr="001248E2" w:rsidRDefault="004F1810" w:rsidP="0037251F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Шестопал Елена Борисовна</w:t>
      </w:r>
      <w:r w:rsidR="00A931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</w:t>
      </w:r>
      <w:r w:rsidRPr="001248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7251F" w:rsidRPr="00372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профессор, заведующая кафедрой социологии и психологии политики МГУ</w:t>
      </w:r>
      <w:r w:rsidR="00372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251F" w:rsidRPr="00372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имени М.В. Ломоносова, доктор политических наук</w:t>
      </w:r>
      <w:r w:rsidR="005E69EC" w:rsidRPr="00124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E69EC" w:rsidRPr="001248E2" w:rsidRDefault="005E69EC" w:rsidP="001248E2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E2">
        <w:rPr>
          <w:rFonts w:ascii="Times New Roman" w:hAnsi="Times New Roman" w:cs="Times New Roman"/>
          <w:b/>
          <w:sz w:val="28"/>
          <w:szCs w:val="28"/>
        </w:rPr>
        <w:t xml:space="preserve">Шутов Андрей Юрьевич </w:t>
      </w:r>
      <w:r w:rsidRPr="001248E2">
        <w:rPr>
          <w:rFonts w:ascii="Times New Roman" w:hAnsi="Times New Roman" w:cs="Times New Roman"/>
          <w:sz w:val="28"/>
          <w:szCs w:val="28"/>
        </w:rPr>
        <w:t xml:space="preserve">– декан факультета политологии </w:t>
      </w:r>
      <w:r w:rsidR="0037251F">
        <w:rPr>
          <w:rFonts w:ascii="Times New Roman" w:hAnsi="Times New Roman" w:cs="Times New Roman"/>
          <w:sz w:val="28"/>
          <w:szCs w:val="28"/>
        </w:rPr>
        <w:t xml:space="preserve">МГУ </w:t>
      </w:r>
      <w:r w:rsidR="00FF5CD2">
        <w:rPr>
          <w:rFonts w:ascii="Times New Roman" w:hAnsi="Times New Roman" w:cs="Times New Roman"/>
          <w:sz w:val="28"/>
          <w:szCs w:val="28"/>
        </w:rPr>
        <w:t xml:space="preserve">имени </w:t>
      </w:r>
      <w:r w:rsidRPr="001248E2">
        <w:rPr>
          <w:rFonts w:ascii="Times New Roman" w:hAnsi="Times New Roman" w:cs="Times New Roman"/>
          <w:sz w:val="28"/>
          <w:szCs w:val="28"/>
        </w:rPr>
        <w:t>М.В. Ломоносова.</w:t>
      </w:r>
    </w:p>
    <w:p w:rsidR="003369C3" w:rsidRPr="00EE15E1" w:rsidRDefault="003369C3" w:rsidP="00EE15E1">
      <w:pPr>
        <w:pStyle w:val="a3"/>
        <w:spacing w:line="36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517" w:rsidRDefault="006D2517" w:rsidP="006D2517">
      <w:pPr>
        <w:pStyle w:val="a3"/>
        <w:spacing w:line="36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880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6D2517" w:rsidRDefault="006D2517" w:rsidP="00C5443F">
      <w:pPr>
        <w:pStyle w:val="a3"/>
        <w:spacing w:after="0" w:line="360" w:lineRule="auto"/>
        <w:ind w:left="0"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5E1" w:rsidRDefault="00A93166" w:rsidP="00C5443F">
      <w:pPr>
        <w:pStyle w:val="a3"/>
        <w:spacing w:after="0" w:line="360" w:lineRule="auto"/>
        <w:ind w:left="0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Азербайджанская Республика</w:t>
      </w:r>
    </w:p>
    <w:p w:rsidR="00EE15E1" w:rsidRPr="000F3945" w:rsidRDefault="00A93166" w:rsidP="00C5443F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5E1" w:rsidRPr="00EE15E1">
        <w:rPr>
          <w:rFonts w:ascii="Times New Roman" w:hAnsi="Times New Roman" w:cs="Times New Roman"/>
          <w:b/>
          <w:sz w:val="28"/>
          <w:szCs w:val="28"/>
        </w:rPr>
        <w:t xml:space="preserve">Гаджиев Ниджат - </w:t>
      </w:r>
      <w:r w:rsidR="00EE15E1" w:rsidRPr="00EE15E1">
        <w:rPr>
          <w:rFonts w:ascii="Times New Roman" w:hAnsi="Times New Roman" w:cs="Times New Roman"/>
          <w:sz w:val="28"/>
          <w:szCs w:val="28"/>
          <w:shd w:val="clear" w:color="auto" w:fill="FFFFFF"/>
        </w:rPr>
        <w:t>политический обозреватель в АМИ</w:t>
      </w:r>
      <w:r w:rsidR="00EE15E1" w:rsidRPr="00EE15E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E15E1" w:rsidRPr="000F39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hyperlink r:id="rId12" w:history="1">
        <w:r w:rsidR="00EE15E1" w:rsidRPr="000F394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Новости-Азербайджан</w:t>
        </w:r>
      </w:hyperlink>
      <w:r w:rsidR="00EE15E1" w:rsidRPr="000F3945">
        <w:rPr>
          <w:rFonts w:ascii="Times New Roman" w:hAnsi="Times New Roman" w:cs="Times New Roman"/>
          <w:sz w:val="28"/>
          <w:szCs w:val="28"/>
        </w:rPr>
        <w:t>»;</w:t>
      </w:r>
    </w:p>
    <w:p w:rsidR="00EE15E1" w:rsidRPr="00EE15E1" w:rsidRDefault="00A93166" w:rsidP="00A9316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5E1" w:rsidRPr="00EE15E1">
        <w:rPr>
          <w:rFonts w:ascii="Times New Roman" w:hAnsi="Times New Roman" w:cs="Times New Roman"/>
          <w:b/>
          <w:sz w:val="28"/>
          <w:szCs w:val="28"/>
        </w:rPr>
        <w:t xml:space="preserve">Фаррухов Мамед али – </w:t>
      </w:r>
      <w:r w:rsidR="00EE15E1" w:rsidRPr="00EE15E1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 декан</w:t>
      </w:r>
      <w:r w:rsidR="00C5443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E15E1" w:rsidRPr="00EE1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443F">
        <w:rPr>
          <w:rFonts w:ascii="Times New Roman" w:hAnsi="Times New Roman" w:cs="Times New Roman"/>
          <w:sz w:val="28"/>
          <w:szCs w:val="28"/>
          <w:shd w:val="clear" w:color="auto" w:fill="FFFFFF"/>
        </w:rPr>
        <w:t>факультета</w:t>
      </w:r>
      <w:r w:rsidR="00EE15E1" w:rsidRPr="00EE1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политологии Академии государственного управления при </w:t>
      </w:r>
      <w:r w:rsidR="00C5443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EE15E1" w:rsidRPr="00EE15E1">
        <w:rPr>
          <w:rFonts w:ascii="Times New Roman" w:hAnsi="Times New Roman" w:cs="Times New Roman"/>
          <w:sz w:val="28"/>
          <w:szCs w:val="28"/>
          <w:shd w:val="clear" w:color="auto" w:fill="FFFFFF"/>
        </w:rPr>
        <w:t>резиденте Азербайджанской Республики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8312E" w:rsidRDefault="00C8312E" w:rsidP="00C5443F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5E1" w:rsidRDefault="00EE15E1" w:rsidP="00C5443F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5E1">
        <w:rPr>
          <w:rFonts w:ascii="Times New Roman" w:hAnsi="Times New Roman" w:cs="Times New Roman"/>
          <w:b/>
          <w:sz w:val="28"/>
          <w:szCs w:val="28"/>
        </w:rPr>
        <w:t xml:space="preserve">Республика Армения </w:t>
      </w:r>
    </w:p>
    <w:p w:rsidR="00EE15E1" w:rsidRPr="00EE15E1" w:rsidRDefault="00EE15E1" w:rsidP="00C5443F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5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6487E">
        <w:rPr>
          <w:rFonts w:ascii="Times New Roman" w:hAnsi="Times New Roman" w:cs="Times New Roman"/>
          <w:b/>
          <w:sz w:val="28"/>
          <w:szCs w:val="28"/>
        </w:rPr>
        <w:t xml:space="preserve">Мелкумян Наира – </w:t>
      </w:r>
      <w:r w:rsidR="0056487E" w:rsidRPr="00A35BF2">
        <w:rPr>
          <w:rFonts w:ascii="Times New Roman" w:hAnsi="Times New Roman" w:cs="Times New Roman"/>
          <w:sz w:val="28"/>
          <w:szCs w:val="28"/>
        </w:rPr>
        <w:t xml:space="preserve">редактор </w:t>
      </w:r>
      <w:r w:rsidR="0056487E" w:rsidRPr="00A35BF2">
        <w:rPr>
          <w:rFonts w:ascii="Times New Roman" w:hAnsi="Times New Roman" w:cs="Times New Roman"/>
          <w:sz w:val="28"/>
          <w:szCs w:val="28"/>
          <w:lang w:val="en-US"/>
        </w:rPr>
        <w:t>Sputnik</w:t>
      </w:r>
      <w:r w:rsidR="0056487E">
        <w:rPr>
          <w:rFonts w:ascii="Times New Roman" w:hAnsi="Times New Roman" w:cs="Times New Roman"/>
          <w:sz w:val="28"/>
          <w:szCs w:val="28"/>
        </w:rPr>
        <w:t>;</w:t>
      </w:r>
    </w:p>
    <w:p w:rsidR="00EE15E1" w:rsidRPr="00C907D0" w:rsidRDefault="00EE15E1" w:rsidP="00A9316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5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07D0">
        <w:rPr>
          <w:rFonts w:ascii="Times New Roman" w:hAnsi="Times New Roman" w:cs="Times New Roman"/>
          <w:b/>
          <w:sz w:val="28"/>
          <w:szCs w:val="28"/>
        </w:rPr>
        <w:t>Григорян Армен</w:t>
      </w:r>
      <w:r w:rsidR="000A58C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90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7D0" w:rsidRPr="00C907D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дире</w:t>
      </w:r>
      <w:r w:rsidR="00962E3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ктор Исследовательского центра «Амберд», </w:t>
      </w:r>
      <w:r w:rsidR="00C907D0" w:rsidRPr="00C907D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962E3B" w:rsidRPr="00C907D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кандидат экономических наук, доцент </w:t>
      </w:r>
      <w:r w:rsidR="00C907D0" w:rsidRPr="00C907D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Армянского государственн</w:t>
      </w:r>
      <w:r w:rsidR="00962E3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ого экономического университета</w:t>
      </w:r>
      <w:r w:rsidR="00C907D0" w:rsidRPr="00C907D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</w:p>
    <w:p w:rsidR="00C8312E" w:rsidRDefault="00C8312E" w:rsidP="00C5443F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5E1" w:rsidRDefault="00EE15E1" w:rsidP="00C5443F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5E1">
        <w:rPr>
          <w:rFonts w:ascii="Times New Roman" w:hAnsi="Times New Roman" w:cs="Times New Roman"/>
          <w:b/>
          <w:sz w:val="28"/>
          <w:szCs w:val="28"/>
        </w:rPr>
        <w:t xml:space="preserve">Республика Беларусь </w:t>
      </w:r>
    </w:p>
    <w:p w:rsidR="00C70285" w:rsidRPr="00C70285" w:rsidRDefault="00A93166" w:rsidP="00C5443F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285">
        <w:rPr>
          <w:rFonts w:ascii="Times New Roman" w:hAnsi="Times New Roman" w:cs="Times New Roman"/>
          <w:b/>
          <w:sz w:val="28"/>
          <w:szCs w:val="28"/>
        </w:rPr>
        <w:t xml:space="preserve">Дробыш Егор - </w:t>
      </w:r>
      <w:r w:rsidR="00C70285" w:rsidRPr="00C7028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эксперт Консервативного центра «Номос»</w:t>
      </w:r>
    </w:p>
    <w:p w:rsidR="00EE15E1" w:rsidRPr="00EE15E1" w:rsidRDefault="00EE15E1" w:rsidP="00EE15E1">
      <w:pPr>
        <w:pStyle w:val="a3"/>
        <w:spacing w:line="36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5E1" w:rsidRPr="00EE15E1" w:rsidRDefault="00EE15E1" w:rsidP="00EE15E1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5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Республика Казахстан </w:t>
      </w:r>
    </w:p>
    <w:p w:rsidR="00EE15E1" w:rsidRPr="00BC3EA4" w:rsidRDefault="00A93166" w:rsidP="00A9316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15E1" w:rsidRPr="00EE15E1">
        <w:rPr>
          <w:rFonts w:ascii="Times New Roman" w:hAnsi="Times New Roman" w:cs="Times New Roman"/>
          <w:b/>
          <w:bCs/>
          <w:sz w:val="28"/>
          <w:szCs w:val="28"/>
        </w:rPr>
        <w:t xml:space="preserve">Тулиндинова </w:t>
      </w:r>
      <w:r w:rsidR="00EE15E1" w:rsidRPr="00EE15E1">
        <w:rPr>
          <w:rFonts w:ascii="Times New Roman" w:hAnsi="Times New Roman" w:cs="Times New Roman"/>
          <w:b/>
          <w:sz w:val="28"/>
          <w:szCs w:val="28"/>
        </w:rPr>
        <w:t>Жанар</w:t>
      </w:r>
      <w:r w:rsidR="00EE15E1" w:rsidRPr="00EE15E1">
        <w:rPr>
          <w:rFonts w:ascii="Times New Roman" w:hAnsi="Times New Roman" w:cs="Times New Roman"/>
          <w:sz w:val="28"/>
          <w:szCs w:val="28"/>
        </w:rPr>
        <w:t xml:space="preserve"> -</w:t>
      </w:r>
      <w:r w:rsidR="00EE15E1" w:rsidRPr="00EE15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15E1" w:rsidRPr="00EE15E1">
        <w:rPr>
          <w:rFonts w:ascii="Times New Roman" w:hAnsi="Times New Roman" w:cs="Times New Roman"/>
          <w:sz w:val="28"/>
          <w:szCs w:val="28"/>
        </w:rPr>
        <w:t>пресс-секретарь Центра аналитической информации «Евразийский мониторинг»;</w:t>
      </w:r>
    </w:p>
    <w:p w:rsidR="00BC3EA4" w:rsidRPr="00EE15E1" w:rsidRDefault="00A93166" w:rsidP="00A9316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6487E" w:rsidRPr="00CC6B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Уранкаева Жания</w:t>
      </w:r>
      <w:r w:rsidR="0056487E" w:rsidRPr="00CC6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коррес</w:t>
      </w:r>
      <w:r w:rsidR="00564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пондент Интернет-редакции «</w:t>
      </w:r>
      <w:r w:rsidR="0056487E" w:rsidRPr="00CC6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Казахстанская правда</w:t>
      </w:r>
      <w:r w:rsidR="00564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EE15E1" w:rsidRPr="00EE15E1" w:rsidRDefault="00EE15E1" w:rsidP="00EE15E1">
      <w:p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5E1" w:rsidRPr="00EE15E1" w:rsidRDefault="00EE15E1" w:rsidP="00BC3EA4">
      <w:p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5E1">
        <w:rPr>
          <w:rFonts w:ascii="Times New Roman" w:hAnsi="Times New Roman" w:cs="Times New Roman"/>
          <w:b/>
          <w:sz w:val="28"/>
          <w:szCs w:val="28"/>
        </w:rPr>
        <w:t xml:space="preserve">Киргизская Республика  </w:t>
      </w:r>
    </w:p>
    <w:p w:rsidR="0056487E" w:rsidRDefault="00EE15E1" w:rsidP="00A93166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15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6487E" w:rsidRPr="00F701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Евлашков Егор</w:t>
      </w:r>
      <w:r w:rsidR="00564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56487E" w:rsidRPr="00F70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564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олитолог, э</w:t>
      </w:r>
      <w:r w:rsidR="0056487E" w:rsidRPr="00F70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ксперт</w:t>
      </w:r>
      <w:r w:rsidR="00564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аналитического центра «Темпл»;</w:t>
      </w:r>
    </w:p>
    <w:p w:rsidR="0056487E" w:rsidRPr="00F70171" w:rsidRDefault="00A93166" w:rsidP="00A93166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6487E" w:rsidRPr="00F701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Тусупбеков Алибек</w:t>
      </w:r>
      <w:r w:rsidR="0056487E" w:rsidRPr="00F70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4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092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политолог</w:t>
      </w:r>
      <w:r w:rsidR="00564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</w:t>
      </w:r>
      <w:r w:rsidR="0056487E" w:rsidRPr="00F70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иректор Central Asian Development Institute – Центрально-А</w:t>
      </w:r>
      <w:r w:rsidR="009D4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зиатского института по развитию</w:t>
      </w:r>
      <w:r w:rsidR="0056487E" w:rsidRPr="00F70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D2517" w:rsidRDefault="006D2517" w:rsidP="006D2517">
      <w:pPr>
        <w:pStyle w:val="a3"/>
        <w:spacing w:line="36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517" w:rsidRPr="00CA7880" w:rsidRDefault="006D2517" w:rsidP="006D2517">
      <w:pPr>
        <w:pStyle w:val="a3"/>
        <w:spacing w:line="36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880">
        <w:rPr>
          <w:rFonts w:ascii="Times New Roman" w:hAnsi="Times New Roman" w:cs="Times New Roman"/>
          <w:b/>
          <w:sz w:val="28"/>
          <w:szCs w:val="28"/>
        </w:rPr>
        <w:t>Российской Фед</w:t>
      </w:r>
      <w:r>
        <w:rPr>
          <w:rFonts w:ascii="Times New Roman" w:hAnsi="Times New Roman" w:cs="Times New Roman"/>
          <w:b/>
          <w:sz w:val="28"/>
          <w:szCs w:val="28"/>
        </w:rPr>
        <w:t>ерации:</w:t>
      </w:r>
    </w:p>
    <w:p w:rsidR="006D2517" w:rsidRPr="001248E2" w:rsidRDefault="006D2517" w:rsidP="006D2517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8E2">
        <w:rPr>
          <w:rFonts w:ascii="Times New Roman" w:hAnsi="Times New Roman" w:cs="Times New Roman"/>
          <w:b/>
          <w:sz w:val="28"/>
          <w:szCs w:val="28"/>
        </w:rPr>
        <w:t>Бобенко Мая</w:t>
      </w:r>
      <w:r w:rsidRPr="001248E2">
        <w:rPr>
          <w:rFonts w:ascii="Times New Roman" w:hAnsi="Times New Roman" w:cs="Times New Roman"/>
          <w:sz w:val="28"/>
          <w:szCs w:val="28"/>
        </w:rPr>
        <w:t xml:space="preserve"> – эксперт Лаборатории истории диаспор исторического факультета МГУ имени М.В. Ломоносова;</w:t>
      </w:r>
    </w:p>
    <w:p w:rsidR="006D2517" w:rsidRPr="001248E2" w:rsidRDefault="006D2517" w:rsidP="006D2517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8E2">
        <w:rPr>
          <w:rFonts w:ascii="Times New Roman" w:hAnsi="Times New Roman" w:cs="Times New Roman"/>
          <w:b/>
          <w:sz w:val="28"/>
          <w:szCs w:val="28"/>
        </w:rPr>
        <w:t>Болдова Елизавета</w:t>
      </w:r>
      <w:r w:rsidRPr="001248E2">
        <w:rPr>
          <w:rFonts w:ascii="Times New Roman" w:hAnsi="Times New Roman" w:cs="Times New Roman"/>
          <w:sz w:val="28"/>
          <w:szCs w:val="28"/>
        </w:rPr>
        <w:t xml:space="preserve"> – модератор сайта «Пресс-клуб «Содружество»;</w:t>
      </w:r>
    </w:p>
    <w:p w:rsidR="006D2517" w:rsidRPr="001248E2" w:rsidRDefault="006D2517" w:rsidP="006D2517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8E2">
        <w:rPr>
          <w:rFonts w:ascii="Times New Roman" w:hAnsi="Times New Roman" w:cs="Times New Roman"/>
          <w:b/>
          <w:sz w:val="28"/>
          <w:szCs w:val="28"/>
        </w:rPr>
        <w:t xml:space="preserve">Васильева Оксана Борисовна – </w:t>
      </w:r>
      <w:r w:rsidR="009364F7" w:rsidRPr="003935DC">
        <w:rPr>
          <w:rFonts w:ascii="Times New Roman" w:hAnsi="Times New Roman" w:cs="Times New Roman"/>
          <w:sz w:val="28"/>
          <w:szCs w:val="28"/>
        </w:rPr>
        <w:t>независимый</w:t>
      </w:r>
      <w:r w:rsidR="00936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8E2">
        <w:rPr>
          <w:rFonts w:ascii="Times New Roman" w:hAnsi="Times New Roman" w:cs="Times New Roman"/>
          <w:sz w:val="28"/>
          <w:szCs w:val="28"/>
        </w:rPr>
        <w:t>политолог-конфликтолог</w:t>
      </w:r>
    </w:p>
    <w:p w:rsidR="006D2517" w:rsidRPr="001248E2" w:rsidRDefault="006D2517" w:rsidP="006D2517">
      <w:pPr>
        <w:pStyle w:val="a3"/>
        <w:numPr>
          <w:ilvl w:val="0"/>
          <w:numId w:val="21"/>
        </w:numPr>
        <w:spacing w:after="0" w:line="360" w:lineRule="auto"/>
        <w:jc w:val="both"/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e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1248E2">
        <w:rPr>
          <w:rStyle w:val="ae"/>
          <w:rFonts w:ascii="Times New Roman" w:hAnsi="Times New Roman" w:cs="Times New Roman"/>
          <w:bCs w:val="0"/>
          <w:sz w:val="28"/>
          <w:szCs w:val="28"/>
        </w:rPr>
        <w:t>Власова Анна</w:t>
      </w:r>
      <w:r w:rsidRPr="001248E2"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 xml:space="preserve"> – эксперт </w:t>
      </w:r>
      <w:r w:rsidRPr="001248E2">
        <w:rPr>
          <w:rFonts w:ascii="Times New Roman" w:hAnsi="Times New Roman" w:cs="Times New Roman"/>
          <w:sz w:val="28"/>
          <w:szCs w:val="28"/>
        </w:rPr>
        <w:t>Информационно-Аналитического центра Московского г</w:t>
      </w:r>
      <w:r>
        <w:rPr>
          <w:rFonts w:ascii="Times New Roman" w:hAnsi="Times New Roman" w:cs="Times New Roman"/>
          <w:sz w:val="28"/>
          <w:szCs w:val="28"/>
        </w:rPr>
        <w:t>осударственного университета имени</w:t>
      </w:r>
      <w:r w:rsidRPr="001248E2">
        <w:rPr>
          <w:rFonts w:ascii="Times New Roman" w:hAnsi="Times New Roman" w:cs="Times New Roman"/>
          <w:sz w:val="28"/>
          <w:szCs w:val="28"/>
        </w:rPr>
        <w:t xml:space="preserve"> М.В. Ломоносова;</w:t>
      </w:r>
    </w:p>
    <w:p w:rsidR="006D2517" w:rsidRPr="001248E2" w:rsidRDefault="006D2517" w:rsidP="006D2517">
      <w:pPr>
        <w:pStyle w:val="a3"/>
        <w:numPr>
          <w:ilvl w:val="0"/>
          <w:numId w:val="21"/>
        </w:numPr>
        <w:spacing w:after="0" w:line="360" w:lineRule="auto"/>
        <w:jc w:val="both"/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e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1248E2">
        <w:rPr>
          <w:rStyle w:val="ae"/>
          <w:rFonts w:ascii="Times New Roman" w:hAnsi="Times New Roman" w:cs="Times New Roman"/>
          <w:bCs w:val="0"/>
          <w:sz w:val="28"/>
          <w:szCs w:val="28"/>
        </w:rPr>
        <w:t xml:space="preserve">Воробьев Павел – </w:t>
      </w:r>
      <w:r w:rsidRPr="001248E2"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>аспиран</w:t>
      </w:r>
      <w:r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>т факультета политологии МГУ имени</w:t>
      </w:r>
      <w:r w:rsidRPr="001248E2"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1248E2"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  <w:t>М.В. Ломоносова;</w:t>
      </w:r>
    </w:p>
    <w:p w:rsidR="006D2517" w:rsidRPr="001248E2" w:rsidRDefault="006D2517" w:rsidP="006D2517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8E2">
        <w:rPr>
          <w:rFonts w:ascii="Times New Roman" w:hAnsi="Times New Roman" w:cs="Times New Roman"/>
          <w:b/>
          <w:sz w:val="28"/>
          <w:szCs w:val="28"/>
        </w:rPr>
        <w:t xml:space="preserve">Гусейнов Джейхун –  </w:t>
      </w:r>
      <w:r w:rsidRPr="001248E2">
        <w:rPr>
          <w:rFonts w:ascii="Times New Roman" w:hAnsi="Times New Roman" w:cs="Times New Roman"/>
          <w:sz w:val="28"/>
          <w:szCs w:val="28"/>
        </w:rPr>
        <w:t>председатель Азербайджанского Клуба МГИМО, председатель Студенческого Совета МГИМО, аспирант МГИМО;</w:t>
      </w:r>
    </w:p>
    <w:p w:rsidR="006D2517" w:rsidRPr="001248E2" w:rsidRDefault="006D2517" w:rsidP="006D2517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8E2">
        <w:rPr>
          <w:rFonts w:ascii="Times New Roman" w:hAnsi="Times New Roman" w:cs="Times New Roman"/>
          <w:b/>
          <w:sz w:val="28"/>
          <w:szCs w:val="28"/>
        </w:rPr>
        <w:t xml:space="preserve">Душанбаева Маниша – </w:t>
      </w:r>
      <w:r w:rsidRPr="001248E2">
        <w:rPr>
          <w:rFonts w:ascii="Times New Roman" w:hAnsi="Times New Roman" w:cs="Times New Roman"/>
          <w:sz w:val="28"/>
          <w:szCs w:val="28"/>
        </w:rPr>
        <w:t>редактор портала «Россия для всех» МИА «Россия сегодня»;</w:t>
      </w:r>
    </w:p>
    <w:p w:rsidR="006D2517" w:rsidRPr="001248E2" w:rsidRDefault="006D2517" w:rsidP="006D2517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8E2">
        <w:rPr>
          <w:rFonts w:ascii="Times New Roman" w:hAnsi="Times New Roman" w:cs="Times New Roman"/>
          <w:b/>
          <w:sz w:val="28"/>
          <w:szCs w:val="28"/>
        </w:rPr>
        <w:t>Каримова Александра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248E2">
        <w:rPr>
          <w:rFonts w:ascii="Times New Roman" w:hAnsi="Times New Roman" w:cs="Times New Roman"/>
          <w:sz w:val="28"/>
          <w:szCs w:val="28"/>
        </w:rPr>
        <w:t>эксперт Лаборатории истории диаспор исторического факультета МГУ имени М.В. Ломоносова;</w:t>
      </w:r>
    </w:p>
    <w:p w:rsidR="006D2517" w:rsidRPr="001248E2" w:rsidRDefault="006D2517" w:rsidP="006D2517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1248E2">
        <w:rPr>
          <w:rFonts w:ascii="Times New Roman" w:hAnsi="Times New Roman" w:cs="Times New Roman"/>
          <w:b/>
          <w:sz w:val="28"/>
          <w:szCs w:val="28"/>
        </w:rPr>
        <w:t>Козополянская Александра -</w:t>
      </w:r>
      <w:r w:rsidRPr="001248E2">
        <w:rPr>
          <w:rFonts w:ascii="Times New Roman" w:hAnsi="Times New Roman" w:cs="Times New Roman"/>
          <w:sz w:val="28"/>
          <w:szCs w:val="28"/>
        </w:rPr>
        <w:t xml:space="preserve"> аналитик Лаборатории истории диаспор исторического факультета МГУ имени М.В. Ломоносова.</w:t>
      </w:r>
    </w:p>
    <w:p w:rsidR="006D2517" w:rsidRDefault="006D2517" w:rsidP="006D2517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8E2">
        <w:rPr>
          <w:rFonts w:ascii="Times New Roman" w:hAnsi="Times New Roman" w:cs="Times New Roman"/>
          <w:b/>
          <w:sz w:val="28"/>
          <w:szCs w:val="28"/>
        </w:rPr>
        <w:t xml:space="preserve">Кубатбек Уулу Чынгыз – </w:t>
      </w:r>
      <w:r w:rsidRPr="001248E2">
        <w:rPr>
          <w:rFonts w:ascii="Times New Roman" w:hAnsi="Times New Roman" w:cs="Times New Roman"/>
          <w:sz w:val="28"/>
          <w:szCs w:val="28"/>
        </w:rPr>
        <w:t>председатель Союза кыргызстанской молодежи г. Москва «Жаш Толкун»;</w:t>
      </w:r>
    </w:p>
    <w:p w:rsidR="00F5403D" w:rsidRPr="00F5403D" w:rsidRDefault="00F5403D" w:rsidP="006D2517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Лосев Антон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Calibri" w:hAnsi="Calibri" w:cs="Calibri"/>
          <w:color w:val="1F497D"/>
          <w:sz w:val="12"/>
          <w:szCs w:val="12"/>
          <w:shd w:val="clear" w:color="auto" w:fill="FFFFFF"/>
        </w:rPr>
        <w:t> </w:t>
      </w:r>
      <w:r w:rsidRPr="00F5403D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научный сотрудник ЦЭМИ РАН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D2517" w:rsidRPr="001248E2" w:rsidRDefault="006D2517" w:rsidP="006D2517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8E2">
        <w:rPr>
          <w:rFonts w:ascii="Times New Roman" w:hAnsi="Times New Roman" w:cs="Times New Roman"/>
          <w:b/>
          <w:sz w:val="28"/>
          <w:szCs w:val="28"/>
        </w:rPr>
        <w:t>Нагиба Александра</w:t>
      </w:r>
      <w:r w:rsidRPr="001248E2">
        <w:rPr>
          <w:rFonts w:ascii="Times New Roman" w:hAnsi="Times New Roman" w:cs="Times New Roman"/>
          <w:sz w:val="28"/>
          <w:szCs w:val="28"/>
        </w:rPr>
        <w:t xml:space="preserve"> – студентка 3-го курса исторического факультета Московского г</w:t>
      </w:r>
      <w:r>
        <w:rPr>
          <w:rFonts w:ascii="Times New Roman" w:hAnsi="Times New Roman" w:cs="Times New Roman"/>
          <w:sz w:val="28"/>
          <w:szCs w:val="28"/>
        </w:rPr>
        <w:t>осударственного университета имени</w:t>
      </w:r>
      <w:r w:rsidRPr="001248E2">
        <w:rPr>
          <w:rFonts w:ascii="Times New Roman" w:hAnsi="Times New Roman" w:cs="Times New Roman"/>
          <w:sz w:val="28"/>
          <w:szCs w:val="28"/>
        </w:rPr>
        <w:t xml:space="preserve"> М.В. Ломоносова; </w:t>
      </w:r>
    </w:p>
    <w:p w:rsidR="006D2517" w:rsidRPr="001248E2" w:rsidRDefault="006D2517" w:rsidP="006D2517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8E2"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Миргазы</w:t>
      </w:r>
      <w:r w:rsidRPr="001248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248E2"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Темерлан</w:t>
      </w:r>
      <w:r w:rsidRPr="00124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студент Исторического факультета Московского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государственно университета имени</w:t>
      </w:r>
      <w:r w:rsidRPr="00124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М.В. Ломоносова;</w:t>
      </w:r>
    </w:p>
    <w:p w:rsidR="006D2517" w:rsidRPr="001248E2" w:rsidRDefault="006D2517" w:rsidP="006D2517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48E2"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Роева Екатерина – </w:t>
      </w:r>
      <w:r w:rsidRPr="001248E2">
        <w:rPr>
          <w:rFonts w:ascii="Times New Roman" w:hAnsi="Times New Roman" w:cs="Times New Roman"/>
          <w:sz w:val="28"/>
          <w:szCs w:val="28"/>
        </w:rPr>
        <w:t xml:space="preserve">младший научный сотрудник Лаборатории истории диаспор исторического факультета МГУ имени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248E2">
        <w:rPr>
          <w:rFonts w:ascii="Times New Roman" w:hAnsi="Times New Roman" w:cs="Times New Roman"/>
          <w:sz w:val="28"/>
          <w:szCs w:val="28"/>
        </w:rPr>
        <w:t xml:space="preserve">М.В. Ломоносова; </w:t>
      </w:r>
    </w:p>
    <w:p w:rsidR="006D2517" w:rsidRPr="001248E2" w:rsidRDefault="006D2517" w:rsidP="006D2517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8E2">
        <w:rPr>
          <w:rFonts w:ascii="Times New Roman" w:hAnsi="Times New Roman" w:cs="Times New Roman"/>
          <w:b/>
          <w:sz w:val="28"/>
          <w:szCs w:val="28"/>
        </w:rPr>
        <w:t>Ромащенко Валерия</w:t>
      </w:r>
      <w:r w:rsidRPr="001248E2">
        <w:rPr>
          <w:rFonts w:ascii="Times New Roman" w:hAnsi="Times New Roman" w:cs="Times New Roman"/>
          <w:sz w:val="28"/>
          <w:szCs w:val="28"/>
        </w:rPr>
        <w:t xml:space="preserve"> – эксперт Информационно-Аналитического центра </w:t>
      </w:r>
      <w:r>
        <w:rPr>
          <w:rFonts w:ascii="Times New Roman" w:hAnsi="Times New Roman" w:cs="Times New Roman"/>
          <w:sz w:val="28"/>
          <w:szCs w:val="28"/>
        </w:rPr>
        <w:t xml:space="preserve">МГУ имени </w:t>
      </w:r>
      <w:r w:rsidRPr="001248E2">
        <w:rPr>
          <w:rFonts w:ascii="Times New Roman" w:hAnsi="Times New Roman" w:cs="Times New Roman"/>
          <w:sz w:val="28"/>
          <w:szCs w:val="28"/>
        </w:rPr>
        <w:t>М.В. Ломоносова;</w:t>
      </w:r>
    </w:p>
    <w:p w:rsidR="006D2517" w:rsidRPr="001248E2" w:rsidRDefault="006D2517" w:rsidP="006D2517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8E2">
        <w:rPr>
          <w:rFonts w:ascii="Times New Roman" w:hAnsi="Times New Roman" w:cs="Times New Roman"/>
          <w:b/>
          <w:sz w:val="28"/>
          <w:szCs w:val="28"/>
        </w:rPr>
        <w:t xml:space="preserve">Рупакова Евгения – </w:t>
      </w:r>
      <w:r w:rsidRPr="001248E2">
        <w:rPr>
          <w:rFonts w:ascii="Times New Roman" w:hAnsi="Times New Roman" w:cs="Times New Roman"/>
          <w:sz w:val="28"/>
          <w:szCs w:val="28"/>
        </w:rPr>
        <w:t>магистр истории, член правления белорусского общества дружбы и культурной связи с зарубежными странами, эксперт центра стратегических и внешнеполитических исследований;</w:t>
      </w:r>
    </w:p>
    <w:p w:rsidR="006D2517" w:rsidRPr="001248E2" w:rsidRDefault="006D2517" w:rsidP="006D2517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8E2">
        <w:rPr>
          <w:rFonts w:ascii="Times New Roman" w:hAnsi="Times New Roman" w:cs="Times New Roman"/>
          <w:b/>
          <w:sz w:val="28"/>
          <w:szCs w:val="28"/>
        </w:rPr>
        <w:t xml:space="preserve">Казанцева Ольга – </w:t>
      </w:r>
      <w:r w:rsidRPr="001248E2">
        <w:rPr>
          <w:rFonts w:ascii="Times New Roman" w:hAnsi="Times New Roman" w:cs="Times New Roman"/>
          <w:sz w:val="28"/>
          <w:szCs w:val="28"/>
        </w:rPr>
        <w:t xml:space="preserve">обозреватель Информационно-Аналитического центра </w:t>
      </w:r>
      <w:r>
        <w:rPr>
          <w:rFonts w:ascii="Times New Roman" w:hAnsi="Times New Roman" w:cs="Times New Roman"/>
          <w:sz w:val="28"/>
          <w:szCs w:val="28"/>
        </w:rPr>
        <w:t>МГУ имени</w:t>
      </w:r>
      <w:r w:rsidRPr="001248E2">
        <w:rPr>
          <w:rFonts w:ascii="Times New Roman" w:hAnsi="Times New Roman" w:cs="Times New Roman"/>
          <w:sz w:val="28"/>
          <w:szCs w:val="28"/>
        </w:rPr>
        <w:t xml:space="preserve"> М.В. Ломоносова;</w:t>
      </w:r>
    </w:p>
    <w:p w:rsidR="006D2517" w:rsidRPr="001248E2" w:rsidRDefault="006D2517" w:rsidP="006D2517">
      <w:pPr>
        <w:pStyle w:val="a3"/>
        <w:numPr>
          <w:ilvl w:val="0"/>
          <w:numId w:val="21"/>
        </w:numPr>
        <w:spacing w:after="0" w:line="360" w:lineRule="auto"/>
        <w:jc w:val="both"/>
        <w:rPr>
          <w:rStyle w:val="ae"/>
          <w:rFonts w:ascii="Times New Roman" w:hAnsi="Times New Roman" w:cs="Times New Roman"/>
          <w:bCs w:val="0"/>
          <w:sz w:val="28"/>
          <w:szCs w:val="28"/>
        </w:rPr>
      </w:pPr>
      <w:r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48E2"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Курилкин Антон – </w:t>
      </w:r>
      <w:r w:rsidRPr="001248E2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аспирант </w:t>
      </w: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факультета госуправления МГУ имени</w:t>
      </w:r>
      <w:r w:rsidRPr="001248E2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М.В. Ломоносова; </w:t>
      </w:r>
    </w:p>
    <w:p w:rsidR="006D2517" w:rsidRPr="009364F7" w:rsidRDefault="006D2517" w:rsidP="006D2517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517"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D2517">
        <w:rPr>
          <w:rFonts w:ascii="Times New Roman" w:hAnsi="Times New Roman" w:cs="Times New Roman"/>
          <w:b/>
          <w:sz w:val="28"/>
          <w:szCs w:val="28"/>
        </w:rPr>
        <w:t xml:space="preserve"> Передельская Анна – </w:t>
      </w:r>
      <w:r w:rsidRPr="006D2517">
        <w:rPr>
          <w:rFonts w:ascii="Times New Roman" w:hAnsi="Times New Roman" w:cs="Times New Roman"/>
          <w:sz w:val="28"/>
          <w:szCs w:val="28"/>
        </w:rPr>
        <w:t>журналист politrussia.ru;</w:t>
      </w:r>
    </w:p>
    <w:p w:rsidR="009364F7" w:rsidRPr="006D2517" w:rsidRDefault="009364F7" w:rsidP="006D2517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Привалов Кирилл Борисович –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проекта «Пресс-клуб «Содружество»;</w:t>
      </w:r>
    </w:p>
    <w:p w:rsidR="006D2517" w:rsidRDefault="006D2517" w:rsidP="006D2517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8E2">
        <w:rPr>
          <w:rFonts w:ascii="Times New Roman" w:hAnsi="Times New Roman" w:cs="Times New Roman"/>
          <w:b/>
          <w:sz w:val="28"/>
          <w:szCs w:val="28"/>
        </w:rPr>
        <w:t>Принцев Александр –</w:t>
      </w:r>
      <w:r w:rsidRPr="001248E2">
        <w:rPr>
          <w:rFonts w:ascii="Times New Roman" w:hAnsi="Times New Roman" w:cs="Times New Roman"/>
          <w:sz w:val="28"/>
          <w:szCs w:val="28"/>
        </w:rPr>
        <w:t xml:space="preserve"> магистрант факультета государственного управления экономикой</w:t>
      </w:r>
      <w:r w:rsidRPr="001248E2">
        <w:rPr>
          <w:sz w:val="28"/>
          <w:szCs w:val="28"/>
        </w:rPr>
        <w:t xml:space="preserve"> </w:t>
      </w:r>
      <w:r w:rsidRPr="001248E2">
        <w:rPr>
          <w:rFonts w:ascii="Times New Roman" w:hAnsi="Times New Roman" w:cs="Times New Roman"/>
          <w:sz w:val="28"/>
          <w:szCs w:val="28"/>
        </w:rPr>
        <w:t>РАНХиГС;</w:t>
      </w:r>
    </w:p>
    <w:p w:rsidR="006D2517" w:rsidRPr="001248E2" w:rsidRDefault="006D2517" w:rsidP="006D2517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517">
        <w:rPr>
          <w:rFonts w:ascii="Times New Roman" w:hAnsi="Times New Roman" w:cs="Times New Roman"/>
          <w:b/>
          <w:sz w:val="28"/>
          <w:szCs w:val="28"/>
        </w:rPr>
        <w:t>Халатян Айк</w:t>
      </w:r>
      <w:r w:rsidRPr="006D2517">
        <w:rPr>
          <w:rFonts w:ascii="Times New Roman" w:hAnsi="Times New Roman" w:cs="Times New Roman"/>
          <w:sz w:val="28"/>
          <w:szCs w:val="28"/>
        </w:rPr>
        <w:t xml:space="preserve"> – обозреватель портала «Кавказская политика»;</w:t>
      </w:r>
    </w:p>
    <w:p w:rsidR="006D2517" w:rsidRPr="001248E2" w:rsidRDefault="006D2517" w:rsidP="006D2517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8E2">
        <w:rPr>
          <w:rFonts w:ascii="Times New Roman" w:hAnsi="Times New Roman" w:cs="Times New Roman"/>
          <w:b/>
          <w:sz w:val="28"/>
          <w:szCs w:val="28"/>
        </w:rPr>
        <w:t>Чернышенко Никита –</w:t>
      </w:r>
      <w:r w:rsidRPr="001248E2">
        <w:rPr>
          <w:rFonts w:ascii="Times New Roman" w:hAnsi="Times New Roman" w:cs="Times New Roman"/>
          <w:sz w:val="28"/>
          <w:szCs w:val="28"/>
        </w:rPr>
        <w:t xml:space="preserve"> студент </w:t>
      </w:r>
      <w:r>
        <w:rPr>
          <w:rFonts w:ascii="Times New Roman" w:hAnsi="Times New Roman" w:cs="Times New Roman"/>
          <w:sz w:val="28"/>
          <w:szCs w:val="28"/>
        </w:rPr>
        <w:t>исторического факультета МГУ имени</w:t>
      </w:r>
      <w:r w:rsidRPr="001248E2">
        <w:rPr>
          <w:rFonts w:ascii="Times New Roman" w:hAnsi="Times New Roman" w:cs="Times New Roman"/>
          <w:sz w:val="28"/>
          <w:szCs w:val="28"/>
        </w:rPr>
        <w:t xml:space="preserve"> М.В. Ломоносова, автор молодежного патриотического проекта «Российская слава»;</w:t>
      </w:r>
    </w:p>
    <w:p w:rsidR="006D2517" w:rsidRPr="001248E2" w:rsidRDefault="006D2517" w:rsidP="006D2517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1248E2">
        <w:rPr>
          <w:rFonts w:ascii="Times New Roman" w:hAnsi="Times New Roman" w:cs="Times New Roman"/>
          <w:b/>
          <w:sz w:val="28"/>
          <w:szCs w:val="28"/>
        </w:rPr>
        <w:t xml:space="preserve">Школин Роман – </w:t>
      </w:r>
      <w:r w:rsidRPr="001248E2">
        <w:rPr>
          <w:rFonts w:ascii="Times New Roman" w:hAnsi="Times New Roman" w:cs="Times New Roman"/>
          <w:sz w:val="28"/>
          <w:szCs w:val="28"/>
        </w:rPr>
        <w:t>председатель Дискуссионного клуба «Евразийский выбор».</w:t>
      </w:r>
      <w:bookmarkStart w:id="0" w:name="_GoBack"/>
      <w:bookmarkEnd w:id="0"/>
    </w:p>
    <w:p w:rsidR="00C8312E" w:rsidRDefault="00C8312E" w:rsidP="00EE15E1">
      <w:p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5E1" w:rsidRDefault="00A93166" w:rsidP="00EE15E1">
      <w:p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Таджикистан</w:t>
      </w:r>
    </w:p>
    <w:p w:rsidR="00AE5FE6" w:rsidRPr="00AE5FE6" w:rsidRDefault="00A93166" w:rsidP="006D2517">
      <w:pPr>
        <w:pStyle w:val="a3"/>
        <w:numPr>
          <w:ilvl w:val="0"/>
          <w:numId w:val="21"/>
        </w:numPr>
        <w:tabs>
          <w:tab w:val="right" w:pos="709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87E" w:rsidRPr="00AE5FE6">
        <w:rPr>
          <w:rFonts w:ascii="Times New Roman" w:hAnsi="Times New Roman" w:cs="Times New Roman"/>
          <w:b/>
          <w:sz w:val="28"/>
          <w:szCs w:val="28"/>
        </w:rPr>
        <w:t xml:space="preserve">Абдуллаева Нигина - </w:t>
      </w:r>
      <w:r w:rsidR="00AE5FE6">
        <w:rPr>
          <w:rFonts w:ascii="Times New Roman" w:hAnsi="Times New Roman" w:cs="Times New Roman"/>
          <w:bCs/>
          <w:sz w:val="28"/>
          <w:szCs w:val="28"/>
        </w:rPr>
        <w:t>н</w:t>
      </w:r>
      <w:r w:rsidR="00AE5FE6" w:rsidRPr="00AE5FE6">
        <w:rPr>
          <w:rFonts w:ascii="Times New Roman" w:hAnsi="Times New Roman" w:cs="Times New Roman"/>
          <w:bCs/>
          <w:sz w:val="28"/>
          <w:szCs w:val="28"/>
        </w:rPr>
        <w:t xml:space="preserve">ациональный советник по вопросам политического диалога </w:t>
      </w:r>
      <w:r w:rsidR="00AE5FE6">
        <w:rPr>
          <w:rFonts w:ascii="Times New Roman" w:hAnsi="Times New Roman" w:cs="Times New Roman"/>
          <w:bCs/>
          <w:sz w:val="28"/>
          <w:szCs w:val="28"/>
        </w:rPr>
        <w:t>Военно-Политического Департамента в</w:t>
      </w:r>
      <w:r w:rsidR="00AE5FE6" w:rsidRPr="00AE5FE6">
        <w:rPr>
          <w:rFonts w:ascii="Times New Roman" w:hAnsi="Times New Roman" w:cs="Times New Roman"/>
          <w:bCs/>
          <w:sz w:val="28"/>
          <w:szCs w:val="28"/>
        </w:rPr>
        <w:t xml:space="preserve"> Бюро ОБСЕ в Таджикистане</w:t>
      </w:r>
    </w:p>
    <w:p w:rsidR="00AE5FE6" w:rsidRDefault="00AE5FE6" w:rsidP="00EE15E1">
      <w:pPr>
        <w:pStyle w:val="a3"/>
        <w:spacing w:after="16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5E1" w:rsidRPr="00EE15E1" w:rsidRDefault="00EE15E1" w:rsidP="00EE1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EE15E1" w:rsidRPr="00EE15E1" w:rsidSect="006514E1">
      <w:headerReference w:type="even" r:id="rId13"/>
      <w:headerReference w:type="default" r:id="rId14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324" w:rsidRDefault="00CB5324" w:rsidP="002A6496">
      <w:pPr>
        <w:spacing w:after="0" w:line="240" w:lineRule="auto"/>
      </w:pPr>
      <w:r>
        <w:separator/>
      </w:r>
    </w:p>
  </w:endnote>
  <w:endnote w:type="continuationSeparator" w:id="0">
    <w:p w:rsidR="00CB5324" w:rsidRDefault="00CB5324" w:rsidP="002A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324" w:rsidRDefault="00CB5324" w:rsidP="002A6496">
      <w:pPr>
        <w:spacing w:after="0" w:line="240" w:lineRule="auto"/>
      </w:pPr>
      <w:r>
        <w:separator/>
      </w:r>
    </w:p>
  </w:footnote>
  <w:footnote w:type="continuationSeparator" w:id="0">
    <w:p w:rsidR="00CB5324" w:rsidRDefault="00CB5324" w:rsidP="002A6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4E1" w:rsidRDefault="00BC2D76" w:rsidP="00196111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514E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514E1" w:rsidRDefault="006514E1" w:rsidP="006514E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4E1" w:rsidRDefault="00BC2D76" w:rsidP="00196111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514E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935DC">
      <w:rPr>
        <w:rStyle w:val="ac"/>
        <w:noProof/>
      </w:rPr>
      <w:t>5</w:t>
    </w:r>
    <w:r>
      <w:rPr>
        <w:rStyle w:val="ac"/>
      </w:rPr>
      <w:fldChar w:fldCharType="end"/>
    </w:r>
  </w:p>
  <w:p w:rsidR="00B70F6B" w:rsidRDefault="00B70F6B" w:rsidP="006514E1">
    <w:pPr>
      <w:pStyle w:val="a7"/>
      <w:ind w:right="360"/>
      <w:jc w:val="center"/>
    </w:pPr>
  </w:p>
  <w:p w:rsidR="00B70F6B" w:rsidRDefault="00B70F6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7FF2"/>
    <w:multiLevelType w:val="hybridMultilevel"/>
    <w:tmpl w:val="60FC363E"/>
    <w:lvl w:ilvl="0" w:tplc="B9266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50607"/>
    <w:multiLevelType w:val="hybridMultilevel"/>
    <w:tmpl w:val="71CC19B4"/>
    <w:lvl w:ilvl="0" w:tplc="A5EE1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CD2C7C"/>
    <w:multiLevelType w:val="hybridMultilevel"/>
    <w:tmpl w:val="B92EC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95055"/>
    <w:multiLevelType w:val="hybridMultilevel"/>
    <w:tmpl w:val="1134701A"/>
    <w:lvl w:ilvl="0" w:tplc="6B0ABE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8DB6536"/>
    <w:multiLevelType w:val="hybridMultilevel"/>
    <w:tmpl w:val="CBB6B0BE"/>
    <w:lvl w:ilvl="0" w:tplc="DD22E7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D9833DE"/>
    <w:multiLevelType w:val="hybridMultilevel"/>
    <w:tmpl w:val="95E296F4"/>
    <w:lvl w:ilvl="0" w:tplc="02D87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42E6B"/>
    <w:multiLevelType w:val="hybridMultilevel"/>
    <w:tmpl w:val="FDC052C6"/>
    <w:lvl w:ilvl="0" w:tplc="DE58609A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1AE00B6"/>
    <w:multiLevelType w:val="hybridMultilevel"/>
    <w:tmpl w:val="D714B81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4A33445B"/>
    <w:multiLevelType w:val="hybridMultilevel"/>
    <w:tmpl w:val="2AD81B86"/>
    <w:lvl w:ilvl="0" w:tplc="7DFA62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41CF5"/>
    <w:multiLevelType w:val="hybridMultilevel"/>
    <w:tmpl w:val="3F481AE2"/>
    <w:lvl w:ilvl="0" w:tplc="C4020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52D7522"/>
    <w:multiLevelType w:val="hybridMultilevel"/>
    <w:tmpl w:val="85E883AC"/>
    <w:lvl w:ilvl="0" w:tplc="5030AB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B814C4"/>
    <w:multiLevelType w:val="hybridMultilevel"/>
    <w:tmpl w:val="27B4A9A8"/>
    <w:lvl w:ilvl="0" w:tplc="6A7472E4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AD43677"/>
    <w:multiLevelType w:val="hybridMultilevel"/>
    <w:tmpl w:val="6A8AB9DC"/>
    <w:lvl w:ilvl="0" w:tplc="F754E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E89757C"/>
    <w:multiLevelType w:val="hybridMultilevel"/>
    <w:tmpl w:val="425C4102"/>
    <w:lvl w:ilvl="0" w:tplc="A90EF5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2D14AA2"/>
    <w:multiLevelType w:val="hybridMultilevel"/>
    <w:tmpl w:val="F3327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16238"/>
    <w:multiLevelType w:val="hybridMultilevel"/>
    <w:tmpl w:val="B96CD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13F64"/>
    <w:multiLevelType w:val="hybridMultilevel"/>
    <w:tmpl w:val="7DAEFC24"/>
    <w:lvl w:ilvl="0" w:tplc="7DFA62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3026C"/>
    <w:multiLevelType w:val="hybridMultilevel"/>
    <w:tmpl w:val="3FF40754"/>
    <w:lvl w:ilvl="0" w:tplc="717865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20D2BE5"/>
    <w:multiLevelType w:val="hybridMultilevel"/>
    <w:tmpl w:val="97844E0C"/>
    <w:lvl w:ilvl="0" w:tplc="730E4E8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A414FC"/>
    <w:multiLevelType w:val="hybridMultilevel"/>
    <w:tmpl w:val="5A1AF880"/>
    <w:lvl w:ilvl="0" w:tplc="7DFA62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E6845"/>
    <w:multiLevelType w:val="hybridMultilevel"/>
    <w:tmpl w:val="88DC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D2FCC"/>
    <w:multiLevelType w:val="hybridMultilevel"/>
    <w:tmpl w:val="2EC00A18"/>
    <w:lvl w:ilvl="0" w:tplc="92621EF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2"/>
  </w:num>
  <w:num w:numId="5">
    <w:abstractNumId w:val="21"/>
  </w:num>
  <w:num w:numId="6">
    <w:abstractNumId w:val="18"/>
  </w:num>
  <w:num w:numId="7">
    <w:abstractNumId w:val="17"/>
  </w:num>
  <w:num w:numId="8">
    <w:abstractNumId w:val="3"/>
  </w:num>
  <w:num w:numId="9">
    <w:abstractNumId w:val="13"/>
  </w:num>
  <w:num w:numId="10">
    <w:abstractNumId w:val="9"/>
  </w:num>
  <w:num w:numId="11">
    <w:abstractNumId w:val="4"/>
  </w:num>
  <w:num w:numId="12">
    <w:abstractNumId w:val="6"/>
  </w:num>
  <w:num w:numId="13">
    <w:abstractNumId w:val="20"/>
  </w:num>
  <w:num w:numId="14">
    <w:abstractNumId w:val="12"/>
  </w:num>
  <w:num w:numId="15">
    <w:abstractNumId w:val="10"/>
  </w:num>
  <w:num w:numId="16">
    <w:abstractNumId w:val="11"/>
  </w:num>
  <w:num w:numId="17">
    <w:abstractNumId w:val="5"/>
  </w:num>
  <w:num w:numId="18">
    <w:abstractNumId w:val="1"/>
  </w:num>
  <w:num w:numId="19">
    <w:abstractNumId w:val="7"/>
  </w:num>
  <w:num w:numId="20">
    <w:abstractNumId w:val="16"/>
  </w:num>
  <w:num w:numId="21">
    <w:abstractNumId w:val="19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A02"/>
    <w:rsid w:val="00006DCD"/>
    <w:rsid w:val="00064696"/>
    <w:rsid w:val="00081439"/>
    <w:rsid w:val="000925C3"/>
    <w:rsid w:val="000A58C2"/>
    <w:rsid w:val="000C1EB5"/>
    <w:rsid w:val="000C69CC"/>
    <w:rsid w:val="000E0BD3"/>
    <w:rsid w:val="000E2A7E"/>
    <w:rsid w:val="000E32B4"/>
    <w:rsid w:val="000F3945"/>
    <w:rsid w:val="001248E2"/>
    <w:rsid w:val="00135F17"/>
    <w:rsid w:val="00152A02"/>
    <w:rsid w:val="0016582F"/>
    <w:rsid w:val="00181FC8"/>
    <w:rsid w:val="001821FF"/>
    <w:rsid w:val="00196111"/>
    <w:rsid w:val="001E3ACB"/>
    <w:rsid w:val="001F0160"/>
    <w:rsid w:val="0021319A"/>
    <w:rsid w:val="002564D7"/>
    <w:rsid w:val="00257AD4"/>
    <w:rsid w:val="00257AFC"/>
    <w:rsid w:val="00275189"/>
    <w:rsid w:val="00275E6A"/>
    <w:rsid w:val="002A35BD"/>
    <w:rsid w:val="002A6496"/>
    <w:rsid w:val="002D62AE"/>
    <w:rsid w:val="002E037B"/>
    <w:rsid w:val="00305655"/>
    <w:rsid w:val="0031175F"/>
    <w:rsid w:val="00334C3C"/>
    <w:rsid w:val="003369C3"/>
    <w:rsid w:val="00353787"/>
    <w:rsid w:val="0037251F"/>
    <w:rsid w:val="00382E5D"/>
    <w:rsid w:val="00384ED9"/>
    <w:rsid w:val="003935DC"/>
    <w:rsid w:val="003A04A2"/>
    <w:rsid w:val="003A488B"/>
    <w:rsid w:val="003B7547"/>
    <w:rsid w:val="003C404B"/>
    <w:rsid w:val="003E26F8"/>
    <w:rsid w:val="003E62B9"/>
    <w:rsid w:val="003E62CD"/>
    <w:rsid w:val="0041031E"/>
    <w:rsid w:val="00411A50"/>
    <w:rsid w:val="00430C3F"/>
    <w:rsid w:val="00442118"/>
    <w:rsid w:val="0044375E"/>
    <w:rsid w:val="00452825"/>
    <w:rsid w:val="00483548"/>
    <w:rsid w:val="00496B34"/>
    <w:rsid w:val="004B6D93"/>
    <w:rsid w:val="004E37EB"/>
    <w:rsid w:val="004F1810"/>
    <w:rsid w:val="005016BB"/>
    <w:rsid w:val="005133DC"/>
    <w:rsid w:val="00530812"/>
    <w:rsid w:val="00536B05"/>
    <w:rsid w:val="005518E7"/>
    <w:rsid w:val="00553A36"/>
    <w:rsid w:val="00554D70"/>
    <w:rsid w:val="0056487E"/>
    <w:rsid w:val="00580B18"/>
    <w:rsid w:val="005A0C97"/>
    <w:rsid w:val="005D1795"/>
    <w:rsid w:val="005E69EC"/>
    <w:rsid w:val="006514E1"/>
    <w:rsid w:val="00664E2E"/>
    <w:rsid w:val="00691767"/>
    <w:rsid w:val="006A0E04"/>
    <w:rsid w:val="006C1CA0"/>
    <w:rsid w:val="006C5CB1"/>
    <w:rsid w:val="006D2517"/>
    <w:rsid w:val="006D5200"/>
    <w:rsid w:val="006E1423"/>
    <w:rsid w:val="006E1634"/>
    <w:rsid w:val="006E28FA"/>
    <w:rsid w:val="006E516A"/>
    <w:rsid w:val="00700860"/>
    <w:rsid w:val="00705E84"/>
    <w:rsid w:val="00754730"/>
    <w:rsid w:val="00757BA7"/>
    <w:rsid w:val="007A0C5B"/>
    <w:rsid w:val="007A2C7B"/>
    <w:rsid w:val="007B08EA"/>
    <w:rsid w:val="007C26E2"/>
    <w:rsid w:val="007C6E07"/>
    <w:rsid w:val="007D2D04"/>
    <w:rsid w:val="00800712"/>
    <w:rsid w:val="00805B4A"/>
    <w:rsid w:val="008129E3"/>
    <w:rsid w:val="00831A03"/>
    <w:rsid w:val="00866709"/>
    <w:rsid w:val="00871169"/>
    <w:rsid w:val="00884EF1"/>
    <w:rsid w:val="008A6CF9"/>
    <w:rsid w:val="008A7293"/>
    <w:rsid w:val="008C3DF8"/>
    <w:rsid w:val="008D147E"/>
    <w:rsid w:val="008D2183"/>
    <w:rsid w:val="008D7795"/>
    <w:rsid w:val="008E69DC"/>
    <w:rsid w:val="008F400B"/>
    <w:rsid w:val="008F5E31"/>
    <w:rsid w:val="00900286"/>
    <w:rsid w:val="00907C51"/>
    <w:rsid w:val="009364F7"/>
    <w:rsid w:val="00937356"/>
    <w:rsid w:val="0094533A"/>
    <w:rsid w:val="0095225A"/>
    <w:rsid w:val="009556B3"/>
    <w:rsid w:val="00962E3B"/>
    <w:rsid w:val="0097352D"/>
    <w:rsid w:val="009B1AF7"/>
    <w:rsid w:val="009D4050"/>
    <w:rsid w:val="00A116BD"/>
    <w:rsid w:val="00A16C75"/>
    <w:rsid w:val="00A20492"/>
    <w:rsid w:val="00A220A1"/>
    <w:rsid w:val="00A22C51"/>
    <w:rsid w:val="00A43B08"/>
    <w:rsid w:val="00A46EDF"/>
    <w:rsid w:val="00A87DA7"/>
    <w:rsid w:val="00A91D37"/>
    <w:rsid w:val="00A93166"/>
    <w:rsid w:val="00A97ED5"/>
    <w:rsid w:val="00AA3530"/>
    <w:rsid w:val="00AE017B"/>
    <w:rsid w:val="00AE5FE6"/>
    <w:rsid w:val="00AE7851"/>
    <w:rsid w:val="00B10AD7"/>
    <w:rsid w:val="00B1102B"/>
    <w:rsid w:val="00B4536C"/>
    <w:rsid w:val="00B458DB"/>
    <w:rsid w:val="00B506FF"/>
    <w:rsid w:val="00B70F6B"/>
    <w:rsid w:val="00BC2D76"/>
    <w:rsid w:val="00BC3EA4"/>
    <w:rsid w:val="00BC4069"/>
    <w:rsid w:val="00BD45E3"/>
    <w:rsid w:val="00BE2F8E"/>
    <w:rsid w:val="00BF66A8"/>
    <w:rsid w:val="00C47D62"/>
    <w:rsid w:val="00C5443F"/>
    <w:rsid w:val="00C6518E"/>
    <w:rsid w:val="00C70285"/>
    <w:rsid w:val="00C7698A"/>
    <w:rsid w:val="00C8312E"/>
    <w:rsid w:val="00C907D0"/>
    <w:rsid w:val="00CA7880"/>
    <w:rsid w:val="00CB5324"/>
    <w:rsid w:val="00CB6534"/>
    <w:rsid w:val="00CD5174"/>
    <w:rsid w:val="00D1541E"/>
    <w:rsid w:val="00D87A5E"/>
    <w:rsid w:val="00D93049"/>
    <w:rsid w:val="00DA4FA8"/>
    <w:rsid w:val="00DB71C9"/>
    <w:rsid w:val="00DC3612"/>
    <w:rsid w:val="00DC7040"/>
    <w:rsid w:val="00DE30F1"/>
    <w:rsid w:val="00DF6D7F"/>
    <w:rsid w:val="00E13C93"/>
    <w:rsid w:val="00E27F17"/>
    <w:rsid w:val="00E51A0A"/>
    <w:rsid w:val="00E573FA"/>
    <w:rsid w:val="00E831B7"/>
    <w:rsid w:val="00E87E3A"/>
    <w:rsid w:val="00EB73C4"/>
    <w:rsid w:val="00EC3A72"/>
    <w:rsid w:val="00EE15E1"/>
    <w:rsid w:val="00F04358"/>
    <w:rsid w:val="00F05C7B"/>
    <w:rsid w:val="00F14B26"/>
    <w:rsid w:val="00F22820"/>
    <w:rsid w:val="00F40ECE"/>
    <w:rsid w:val="00F42AE0"/>
    <w:rsid w:val="00F5403D"/>
    <w:rsid w:val="00F750DC"/>
    <w:rsid w:val="00F7699D"/>
    <w:rsid w:val="00F8067B"/>
    <w:rsid w:val="00F833A7"/>
    <w:rsid w:val="00F848FB"/>
    <w:rsid w:val="00F858C7"/>
    <w:rsid w:val="00FB2A79"/>
    <w:rsid w:val="00FC44F3"/>
    <w:rsid w:val="00FC4542"/>
    <w:rsid w:val="00FC79CF"/>
    <w:rsid w:val="00FF5CD2"/>
    <w:rsid w:val="00FF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518E"/>
  </w:style>
  <w:style w:type="paragraph" w:styleId="a3">
    <w:name w:val="List Paragraph"/>
    <w:basedOn w:val="a"/>
    <w:uiPriority w:val="34"/>
    <w:qFormat/>
    <w:rsid w:val="00D1541E"/>
    <w:pPr>
      <w:ind w:left="720"/>
      <w:contextualSpacing/>
    </w:pPr>
  </w:style>
  <w:style w:type="table" w:styleId="a4">
    <w:name w:val="Table Grid"/>
    <w:basedOn w:val="a1"/>
    <w:uiPriority w:val="59"/>
    <w:rsid w:val="004B6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D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A6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6496"/>
  </w:style>
  <w:style w:type="paragraph" w:styleId="a9">
    <w:name w:val="footer"/>
    <w:basedOn w:val="a"/>
    <w:link w:val="aa"/>
    <w:uiPriority w:val="99"/>
    <w:unhideWhenUsed/>
    <w:rsid w:val="002A6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6496"/>
  </w:style>
  <w:style w:type="paragraph" w:styleId="ab">
    <w:name w:val="Normal (Web)"/>
    <w:basedOn w:val="a"/>
    <w:uiPriority w:val="99"/>
    <w:unhideWhenUsed/>
    <w:rsid w:val="00DB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semiHidden/>
    <w:unhideWhenUsed/>
    <w:rsid w:val="006514E1"/>
  </w:style>
  <w:style w:type="character" w:customStyle="1" w:styleId="wmi-callto">
    <w:name w:val="wmi-callto"/>
    <w:basedOn w:val="a0"/>
    <w:rsid w:val="00384ED9"/>
  </w:style>
  <w:style w:type="character" w:styleId="ad">
    <w:name w:val="Hyperlink"/>
    <w:basedOn w:val="a0"/>
    <w:uiPriority w:val="99"/>
    <w:semiHidden/>
    <w:unhideWhenUsed/>
    <w:rsid w:val="00EE15E1"/>
    <w:rPr>
      <w:color w:val="0000FF"/>
      <w:u w:val="single"/>
    </w:rPr>
  </w:style>
  <w:style w:type="character" w:styleId="ae">
    <w:name w:val="Strong"/>
    <w:basedOn w:val="a0"/>
    <w:uiPriority w:val="22"/>
    <w:qFormat/>
    <w:rsid w:val="00EE15E1"/>
    <w:rPr>
      <w:b/>
      <w:bCs/>
    </w:rPr>
  </w:style>
  <w:style w:type="character" w:styleId="af">
    <w:name w:val="Emphasis"/>
    <w:basedOn w:val="a0"/>
    <w:uiPriority w:val="20"/>
    <w:qFormat/>
    <w:rsid w:val="001821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novosti.az/?ref=br_rs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B9DED-DB61-4F31-9BDA-63D29CBF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Asus</cp:lastModifiedBy>
  <cp:revision>4</cp:revision>
  <dcterms:created xsi:type="dcterms:W3CDTF">2016-09-09T07:11:00Z</dcterms:created>
  <dcterms:modified xsi:type="dcterms:W3CDTF">2016-09-09T15:05:00Z</dcterms:modified>
</cp:coreProperties>
</file>