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93" w:rsidRDefault="00AA4593" w:rsidP="00FF4E1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РЕЗОЛЮЦИЯ</w:t>
      </w:r>
    </w:p>
    <w:p w:rsidR="00C60937" w:rsidRPr="00AA4593" w:rsidRDefault="00D320A1" w:rsidP="00FF4E1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AA4593">
        <w:rPr>
          <w:b/>
          <w:bCs/>
          <w:color w:val="000000"/>
          <w:sz w:val="28"/>
          <w:szCs w:val="28"/>
        </w:rPr>
        <w:t>круглого стола</w:t>
      </w:r>
    </w:p>
    <w:p w:rsidR="00D320A1" w:rsidRPr="00AA4593" w:rsidRDefault="00D320A1" w:rsidP="00FF4E1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A4593">
        <w:rPr>
          <w:bCs/>
          <w:color w:val="000000"/>
          <w:sz w:val="28"/>
          <w:szCs w:val="28"/>
        </w:rPr>
        <w:t>«</w:t>
      </w:r>
      <w:r w:rsidR="00AA4593">
        <w:rPr>
          <w:rStyle w:val="a8"/>
          <w:sz w:val="28"/>
          <w:szCs w:val="28"/>
        </w:rPr>
        <w:t>И</w:t>
      </w:r>
      <w:r w:rsidR="00AA4593" w:rsidRPr="00AA4593">
        <w:rPr>
          <w:rStyle w:val="a8"/>
          <w:sz w:val="28"/>
          <w:szCs w:val="28"/>
        </w:rPr>
        <w:t xml:space="preserve">слам в </w:t>
      </w:r>
      <w:r w:rsidR="00AA4593">
        <w:rPr>
          <w:rStyle w:val="a8"/>
          <w:sz w:val="28"/>
          <w:szCs w:val="28"/>
        </w:rPr>
        <w:t>К</w:t>
      </w:r>
      <w:r w:rsidR="00AA4593" w:rsidRPr="00AA4593">
        <w:rPr>
          <w:rStyle w:val="a8"/>
          <w:sz w:val="28"/>
          <w:szCs w:val="28"/>
        </w:rPr>
        <w:t>аспийском регионе:</w:t>
      </w:r>
      <w:r w:rsidR="00AA4593">
        <w:rPr>
          <w:rStyle w:val="a8"/>
          <w:sz w:val="28"/>
          <w:szCs w:val="28"/>
        </w:rPr>
        <w:t xml:space="preserve"> п</w:t>
      </w:r>
      <w:r w:rsidR="00AA4593" w:rsidRPr="00AA4593">
        <w:rPr>
          <w:b/>
          <w:sz w:val="28"/>
          <w:szCs w:val="28"/>
        </w:rPr>
        <w:t>отенциал и перспективы</w:t>
      </w:r>
      <w:r w:rsidRPr="00AA4593">
        <w:rPr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D320A1" w:rsidRPr="00AA4593" w:rsidRDefault="00D320A1" w:rsidP="001E3E0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 w:rsidRPr="00AA4593">
        <w:rPr>
          <w:color w:val="000000"/>
          <w:sz w:val="28"/>
          <w:szCs w:val="28"/>
          <w:shd w:val="clear" w:color="auto" w:fill="FFFFFF"/>
        </w:rPr>
        <w:t> </w:t>
      </w:r>
    </w:p>
    <w:p w:rsidR="00A00557" w:rsidRPr="00AA4593" w:rsidRDefault="00D320A1" w:rsidP="001E3E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4593">
        <w:rPr>
          <w:color w:val="000000"/>
          <w:sz w:val="28"/>
          <w:szCs w:val="28"/>
        </w:rPr>
        <w:t>Мы, участники</w:t>
      </w:r>
      <w:r w:rsidR="00E32280" w:rsidRPr="00AA4593">
        <w:rPr>
          <w:color w:val="000000"/>
          <w:sz w:val="28"/>
          <w:szCs w:val="28"/>
        </w:rPr>
        <w:t xml:space="preserve"> </w:t>
      </w:r>
      <w:r w:rsidRPr="00AA4593">
        <w:rPr>
          <w:color w:val="000000"/>
          <w:sz w:val="28"/>
          <w:szCs w:val="28"/>
        </w:rPr>
        <w:t>круглого стола «</w:t>
      </w:r>
      <w:r w:rsidR="001E3E0D" w:rsidRPr="00AA4593">
        <w:rPr>
          <w:rStyle w:val="a8"/>
          <w:b w:val="0"/>
          <w:sz w:val="28"/>
          <w:szCs w:val="28"/>
        </w:rPr>
        <w:t>Ислам в Каспийском регионе:</w:t>
      </w:r>
      <w:r w:rsidR="001E3E0D" w:rsidRPr="00AA4593">
        <w:rPr>
          <w:rStyle w:val="apple-converted-space"/>
          <w:bCs/>
          <w:sz w:val="28"/>
          <w:szCs w:val="28"/>
        </w:rPr>
        <w:t> </w:t>
      </w:r>
      <w:r w:rsidR="001E3E0D" w:rsidRPr="00AA4593">
        <w:rPr>
          <w:sz w:val="28"/>
          <w:szCs w:val="28"/>
        </w:rPr>
        <w:t>потенциал и перспективы</w:t>
      </w:r>
      <w:r w:rsidRPr="00AA4593">
        <w:rPr>
          <w:color w:val="000000"/>
          <w:sz w:val="28"/>
          <w:szCs w:val="28"/>
          <w:shd w:val="clear" w:color="auto" w:fill="FFFFFF"/>
        </w:rPr>
        <w:t xml:space="preserve">», прошедшего </w:t>
      </w:r>
      <w:r w:rsidR="00C60937" w:rsidRPr="00AA4593">
        <w:rPr>
          <w:bCs/>
          <w:sz w:val="28"/>
          <w:szCs w:val="28"/>
        </w:rPr>
        <w:t xml:space="preserve">20 июля 2016 г., </w:t>
      </w:r>
      <w:r w:rsidR="001E3E0D" w:rsidRPr="00AA4593">
        <w:rPr>
          <w:bCs/>
          <w:sz w:val="28"/>
          <w:szCs w:val="28"/>
        </w:rPr>
        <w:t xml:space="preserve">в </w:t>
      </w:r>
      <w:r w:rsidR="00C60937" w:rsidRPr="00AA4593">
        <w:rPr>
          <w:rStyle w:val="apple-converted-space"/>
          <w:bCs/>
          <w:sz w:val="28"/>
          <w:szCs w:val="28"/>
        </w:rPr>
        <w:t>Администраци</w:t>
      </w:r>
      <w:r w:rsidR="001E3E0D" w:rsidRPr="00AA4593">
        <w:rPr>
          <w:rStyle w:val="apple-converted-space"/>
          <w:bCs/>
          <w:sz w:val="28"/>
          <w:szCs w:val="28"/>
        </w:rPr>
        <w:t>и МО «Город Астрахань» и о</w:t>
      </w:r>
      <w:r w:rsidRPr="00AA4593">
        <w:rPr>
          <w:color w:val="000000"/>
          <w:sz w:val="28"/>
          <w:szCs w:val="28"/>
        </w:rPr>
        <w:t xml:space="preserve">рганизованного Центром международных и общественно-политических исследований </w:t>
      </w:r>
      <w:r w:rsidR="00FF4E17">
        <w:rPr>
          <w:color w:val="000000"/>
          <w:sz w:val="28"/>
          <w:szCs w:val="28"/>
        </w:rPr>
        <w:t>«</w:t>
      </w:r>
      <w:r w:rsidRPr="00AA4593">
        <w:rPr>
          <w:color w:val="000000"/>
          <w:sz w:val="28"/>
          <w:szCs w:val="28"/>
        </w:rPr>
        <w:t>Каспий-Евразия</w:t>
      </w:r>
      <w:r w:rsidR="00FF4E17">
        <w:rPr>
          <w:color w:val="000000"/>
          <w:sz w:val="28"/>
          <w:szCs w:val="28"/>
        </w:rPr>
        <w:t>»</w:t>
      </w:r>
      <w:r w:rsidR="001E3E0D" w:rsidRPr="00AA4593">
        <w:rPr>
          <w:color w:val="000000"/>
          <w:sz w:val="28"/>
          <w:szCs w:val="28"/>
        </w:rPr>
        <w:t xml:space="preserve">, </w:t>
      </w:r>
      <w:r w:rsidR="001E3E0D" w:rsidRPr="00AA4593">
        <w:rPr>
          <w:rStyle w:val="apple-converted-space"/>
          <w:bCs/>
          <w:sz w:val="28"/>
          <w:szCs w:val="28"/>
        </w:rPr>
        <w:t>Администрацией МО «Город Астрахань» и Астраханским филиалом Российской академии народного хозяйства и государственной службы, отмечаем</w:t>
      </w:r>
      <w:r w:rsidR="001E3E0D" w:rsidRPr="00AA4593">
        <w:rPr>
          <w:color w:val="000000"/>
          <w:sz w:val="28"/>
          <w:szCs w:val="28"/>
        </w:rPr>
        <w:t>:</w:t>
      </w:r>
    </w:p>
    <w:p w:rsidR="001E3E0D" w:rsidRPr="00AA4593" w:rsidRDefault="001E3E0D" w:rsidP="001E3E0D">
      <w:pPr>
        <w:pStyle w:val="a5"/>
        <w:numPr>
          <w:ilvl w:val="0"/>
          <w:numId w:val="4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93">
        <w:rPr>
          <w:rFonts w:ascii="Times New Roman" w:hAnsi="Times New Roman" w:cs="Times New Roman"/>
          <w:sz w:val="28"/>
          <w:szCs w:val="28"/>
        </w:rPr>
        <w:t xml:space="preserve">Ислам </w:t>
      </w:r>
      <w:r w:rsidR="00FF4E17">
        <w:rPr>
          <w:rFonts w:ascii="Times New Roman" w:hAnsi="Times New Roman" w:cs="Times New Roman"/>
          <w:sz w:val="28"/>
          <w:szCs w:val="28"/>
        </w:rPr>
        <w:t>–</w:t>
      </w:r>
      <w:bookmarkStart w:id="0" w:name="_GoBack"/>
      <w:bookmarkEnd w:id="0"/>
      <w:r w:rsidRPr="00AA4593">
        <w:rPr>
          <w:rFonts w:ascii="Times New Roman" w:hAnsi="Times New Roman" w:cs="Times New Roman"/>
          <w:sz w:val="28"/>
          <w:szCs w:val="28"/>
        </w:rPr>
        <w:t xml:space="preserve"> одна из традиционных религий на территории России и странах Каспийского региона, которая в течение долгого времени </w:t>
      </w:r>
      <w:r w:rsidR="00AA4593" w:rsidRPr="00AA4593">
        <w:rPr>
          <w:rFonts w:ascii="Times New Roman" w:hAnsi="Times New Roman" w:cs="Times New Roman"/>
          <w:sz w:val="28"/>
          <w:szCs w:val="28"/>
        </w:rPr>
        <w:t xml:space="preserve">оказывала (и продолжает </w:t>
      </w:r>
      <w:r w:rsidRPr="00AA4593">
        <w:rPr>
          <w:rFonts w:ascii="Times New Roman" w:hAnsi="Times New Roman" w:cs="Times New Roman"/>
          <w:sz w:val="28"/>
          <w:szCs w:val="28"/>
        </w:rPr>
        <w:t>оказыва</w:t>
      </w:r>
      <w:r w:rsidR="00AA4593" w:rsidRPr="00AA4593">
        <w:rPr>
          <w:rFonts w:ascii="Times New Roman" w:hAnsi="Times New Roman" w:cs="Times New Roman"/>
          <w:sz w:val="28"/>
          <w:szCs w:val="28"/>
        </w:rPr>
        <w:t>ть)</w:t>
      </w:r>
      <w:r w:rsidRPr="00AA4593">
        <w:rPr>
          <w:rFonts w:ascii="Times New Roman" w:hAnsi="Times New Roman" w:cs="Times New Roman"/>
          <w:sz w:val="28"/>
          <w:szCs w:val="28"/>
        </w:rPr>
        <w:t xml:space="preserve"> влияние на процессы политического, общественного и этнокультурного развития различных народов России.</w:t>
      </w:r>
    </w:p>
    <w:p w:rsidR="001E3E0D" w:rsidRPr="00AA4593" w:rsidRDefault="001E3E0D" w:rsidP="001E3E0D">
      <w:pPr>
        <w:pStyle w:val="a5"/>
        <w:numPr>
          <w:ilvl w:val="0"/>
          <w:numId w:val="4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93">
        <w:rPr>
          <w:rFonts w:ascii="Times New Roman" w:hAnsi="Times New Roman" w:cs="Times New Roman"/>
          <w:sz w:val="28"/>
          <w:szCs w:val="28"/>
        </w:rPr>
        <w:t xml:space="preserve">Ислам в </w:t>
      </w:r>
      <w:proofErr w:type="spellStart"/>
      <w:r w:rsidRPr="00AA4593">
        <w:rPr>
          <w:rFonts w:ascii="Times New Roman" w:hAnsi="Times New Roman" w:cs="Times New Roman"/>
          <w:sz w:val="28"/>
          <w:szCs w:val="28"/>
        </w:rPr>
        <w:t>Прикаспии</w:t>
      </w:r>
      <w:proofErr w:type="spellEnd"/>
      <w:r w:rsidRPr="00AA4593">
        <w:rPr>
          <w:rFonts w:ascii="Times New Roman" w:hAnsi="Times New Roman" w:cs="Times New Roman"/>
          <w:sz w:val="28"/>
          <w:szCs w:val="28"/>
        </w:rPr>
        <w:t xml:space="preserve"> </w:t>
      </w:r>
      <w:r w:rsidR="00FF4E17">
        <w:rPr>
          <w:rFonts w:ascii="Times New Roman" w:hAnsi="Times New Roman" w:cs="Times New Roman"/>
          <w:sz w:val="28"/>
          <w:szCs w:val="28"/>
        </w:rPr>
        <w:t>–</w:t>
      </w:r>
      <w:r w:rsidRPr="00AA4593">
        <w:rPr>
          <w:rFonts w:ascii="Times New Roman" w:hAnsi="Times New Roman" w:cs="Times New Roman"/>
          <w:sz w:val="28"/>
          <w:szCs w:val="28"/>
        </w:rPr>
        <w:t xml:space="preserve"> неотъемлемая часть истории и культуры, в то же время </w:t>
      </w:r>
      <w:r w:rsidR="00FF4E17">
        <w:rPr>
          <w:rFonts w:ascii="Times New Roman" w:hAnsi="Times New Roman" w:cs="Times New Roman"/>
          <w:sz w:val="28"/>
          <w:szCs w:val="28"/>
        </w:rPr>
        <w:t>–</w:t>
      </w:r>
      <w:r w:rsidRPr="00AA4593">
        <w:rPr>
          <w:rFonts w:ascii="Times New Roman" w:hAnsi="Times New Roman" w:cs="Times New Roman"/>
          <w:sz w:val="28"/>
          <w:szCs w:val="28"/>
        </w:rPr>
        <w:t xml:space="preserve"> важный фактор современной общественно-политической жизни. Этим определяется одна из важнейших задач современного </w:t>
      </w:r>
      <w:proofErr w:type="spellStart"/>
      <w:r w:rsidRPr="00AA4593">
        <w:rPr>
          <w:rFonts w:ascii="Times New Roman" w:hAnsi="Times New Roman" w:cs="Times New Roman"/>
          <w:sz w:val="28"/>
          <w:szCs w:val="28"/>
        </w:rPr>
        <w:t>исламоведения</w:t>
      </w:r>
      <w:proofErr w:type="spellEnd"/>
      <w:r w:rsidRPr="00AA4593">
        <w:rPr>
          <w:rFonts w:ascii="Times New Roman" w:hAnsi="Times New Roman" w:cs="Times New Roman"/>
          <w:sz w:val="28"/>
          <w:szCs w:val="28"/>
        </w:rPr>
        <w:t xml:space="preserve"> </w:t>
      </w:r>
      <w:r w:rsidR="00FF4E17">
        <w:rPr>
          <w:rFonts w:ascii="Times New Roman" w:hAnsi="Times New Roman" w:cs="Times New Roman"/>
          <w:sz w:val="28"/>
          <w:szCs w:val="28"/>
        </w:rPr>
        <w:t>–</w:t>
      </w:r>
      <w:r w:rsidRPr="00AA4593">
        <w:rPr>
          <w:rFonts w:ascii="Times New Roman" w:hAnsi="Times New Roman" w:cs="Times New Roman"/>
          <w:sz w:val="28"/>
          <w:szCs w:val="28"/>
        </w:rPr>
        <w:t xml:space="preserve"> объективная информация об исламе на пути преодоления негативных стереотипов взаимного восприятия представителями разных конфессий, установления </w:t>
      </w:r>
      <w:proofErr w:type="spellStart"/>
      <w:r w:rsidRPr="00AA4593">
        <w:rPr>
          <w:rFonts w:ascii="Times New Roman" w:hAnsi="Times New Roman" w:cs="Times New Roman"/>
          <w:sz w:val="28"/>
          <w:szCs w:val="28"/>
        </w:rPr>
        <w:t>этноконфессионального</w:t>
      </w:r>
      <w:proofErr w:type="spellEnd"/>
      <w:r w:rsidRPr="00AA4593">
        <w:rPr>
          <w:rFonts w:ascii="Times New Roman" w:hAnsi="Times New Roman" w:cs="Times New Roman"/>
          <w:sz w:val="28"/>
          <w:szCs w:val="28"/>
        </w:rPr>
        <w:t xml:space="preserve"> взаимопонимания в российском обществе.</w:t>
      </w:r>
    </w:p>
    <w:p w:rsidR="001E3E0D" w:rsidRPr="00AA4593" w:rsidRDefault="001E3E0D" w:rsidP="001E3E0D">
      <w:pPr>
        <w:pStyle w:val="a5"/>
        <w:numPr>
          <w:ilvl w:val="0"/>
          <w:numId w:val="4"/>
        </w:numPr>
        <w:shd w:val="clear" w:color="auto" w:fill="FFFFFF"/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593">
        <w:rPr>
          <w:rFonts w:ascii="Times New Roman" w:hAnsi="Times New Roman" w:cs="Times New Roman"/>
          <w:sz w:val="28"/>
          <w:szCs w:val="28"/>
        </w:rPr>
        <w:t xml:space="preserve">Фактор столкновения традиционных и экстремистских взглядов на религиозное развитие также повышает актуальность исследования. Экстремизм фундаменталистов и ответная реакция сторонников традиционного ислама приводили и приводят к опасному противостоянию. Это особенно чревато в </w:t>
      </w:r>
      <w:proofErr w:type="spellStart"/>
      <w:r w:rsidRPr="00AA4593">
        <w:rPr>
          <w:rFonts w:ascii="Times New Roman" w:hAnsi="Times New Roman" w:cs="Times New Roman"/>
          <w:sz w:val="28"/>
          <w:szCs w:val="28"/>
        </w:rPr>
        <w:t>полиэтничных</w:t>
      </w:r>
      <w:proofErr w:type="spellEnd"/>
      <w:r w:rsidRPr="00AA4593">
        <w:rPr>
          <w:rFonts w:ascii="Times New Roman" w:hAnsi="Times New Roman" w:cs="Times New Roman"/>
          <w:sz w:val="28"/>
          <w:szCs w:val="28"/>
        </w:rPr>
        <w:t xml:space="preserve"> регионах </w:t>
      </w:r>
      <w:proofErr w:type="spellStart"/>
      <w:r w:rsidRPr="00AA4593">
        <w:rPr>
          <w:rFonts w:ascii="Times New Roman" w:hAnsi="Times New Roman" w:cs="Times New Roman"/>
          <w:sz w:val="28"/>
          <w:szCs w:val="28"/>
        </w:rPr>
        <w:t>Прикаспия</w:t>
      </w:r>
      <w:proofErr w:type="spellEnd"/>
      <w:r w:rsidRPr="00AA4593">
        <w:rPr>
          <w:rFonts w:ascii="Times New Roman" w:hAnsi="Times New Roman" w:cs="Times New Roman"/>
          <w:sz w:val="28"/>
          <w:szCs w:val="28"/>
        </w:rPr>
        <w:t>.</w:t>
      </w:r>
    </w:p>
    <w:p w:rsidR="001E3E0D" w:rsidRPr="00AA4593" w:rsidRDefault="001E3E0D" w:rsidP="001E3E0D">
      <w:pPr>
        <w:pStyle w:val="a5"/>
        <w:numPr>
          <w:ilvl w:val="0"/>
          <w:numId w:val="4"/>
        </w:numPr>
        <w:shd w:val="clear" w:color="auto" w:fill="FFFFFF"/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593">
        <w:rPr>
          <w:rFonts w:ascii="Times New Roman" w:hAnsi="Times New Roman" w:cs="Times New Roman"/>
          <w:sz w:val="28"/>
          <w:szCs w:val="28"/>
        </w:rPr>
        <w:t>В российском исламе существует проблема нехватки квалифицированных кадров священнослужителей на фоне увеличивающегося количества мечетей. Основной упор в ближайшие годы необходимо сделать на развитии российской теологической школы.</w:t>
      </w:r>
    </w:p>
    <w:p w:rsidR="00AA4593" w:rsidRPr="00AA4593" w:rsidRDefault="00AA4593" w:rsidP="001E3E0D">
      <w:pPr>
        <w:pStyle w:val="a5"/>
        <w:numPr>
          <w:ilvl w:val="0"/>
          <w:numId w:val="4"/>
        </w:numPr>
        <w:shd w:val="clear" w:color="auto" w:fill="FFFFFF"/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593">
        <w:rPr>
          <w:rFonts w:ascii="Times New Roman" w:hAnsi="Times New Roman" w:cs="Times New Roman"/>
          <w:sz w:val="28"/>
          <w:szCs w:val="28"/>
        </w:rPr>
        <w:t>Журналистскому сообществу рекомендовать в своей работе при использовании мусульманской терминологии быть максимально точными и корректными.</w:t>
      </w:r>
    </w:p>
    <w:p w:rsidR="00AA4593" w:rsidRPr="00AA4593" w:rsidRDefault="00AA4593" w:rsidP="001E3E0D">
      <w:pPr>
        <w:pStyle w:val="a5"/>
        <w:numPr>
          <w:ilvl w:val="0"/>
          <w:numId w:val="4"/>
        </w:numPr>
        <w:shd w:val="clear" w:color="auto" w:fill="FFFFFF"/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593">
        <w:rPr>
          <w:rFonts w:ascii="Times New Roman" w:hAnsi="Times New Roman" w:cs="Times New Roman"/>
          <w:sz w:val="28"/>
          <w:szCs w:val="28"/>
        </w:rPr>
        <w:t xml:space="preserve">Сегодня стабильности и мира в исламе можно добиться только через усиление </w:t>
      </w:r>
      <w:proofErr w:type="spellStart"/>
      <w:r w:rsidRPr="00AA4593">
        <w:rPr>
          <w:rFonts w:ascii="Times New Roman" w:hAnsi="Times New Roman" w:cs="Times New Roman"/>
          <w:sz w:val="28"/>
          <w:szCs w:val="28"/>
        </w:rPr>
        <w:t>внутриисламского</w:t>
      </w:r>
      <w:proofErr w:type="spellEnd"/>
      <w:r w:rsidRPr="00AA4593">
        <w:rPr>
          <w:rFonts w:ascii="Times New Roman" w:hAnsi="Times New Roman" w:cs="Times New Roman"/>
          <w:sz w:val="28"/>
          <w:szCs w:val="28"/>
        </w:rPr>
        <w:t xml:space="preserve"> диалога и сотрудничества, когда разнообразные общины мусульман и их лидеры будут воспринимать друг друга не как соперников, а как партнеров.</w:t>
      </w:r>
    </w:p>
    <w:p w:rsidR="00AA4593" w:rsidRPr="00AA4593" w:rsidRDefault="00AA4593" w:rsidP="001E3E0D">
      <w:pPr>
        <w:pStyle w:val="a5"/>
        <w:numPr>
          <w:ilvl w:val="0"/>
          <w:numId w:val="4"/>
        </w:numPr>
        <w:shd w:val="clear" w:color="auto" w:fill="FFFFFF"/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593">
        <w:rPr>
          <w:rFonts w:ascii="Times New Roman" w:hAnsi="Times New Roman" w:cs="Times New Roman"/>
          <w:sz w:val="28"/>
          <w:szCs w:val="28"/>
        </w:rPr>
        <w:t>Важно почувствовать динамику процессов, происходящих с исламом в России. Исламское сообщество нашей страны находится в состоянии противоречивой трансформации, результаты которой все еще неочевидны. Актуальна проблема выработки четких подходов в религиозной политике государства, учитывающих динамику происходящих в исламском сообществе процессов и фактическую мозаичность его состава.</w:t>
      </w:r>
    </w:p>
    <w:sectPr w:rsidR="00AA4593" w:rsidRPr="00AA4593" w:rsidSect="00AA459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46CA"/>
    <w:multiLevelType w:val="hybridMultilevel"/>
    <w:tmpl w:val="E280E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F5665"/>
    <w:multiLevelType w:val="multilevel"/>
    <w:tmpl w:val="38268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DD3325"/>
    <w:multiLevelType w:val="hybridMultilevel"/>
    <w:tmpl w:val="9A16C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557914"/>
    <w:multiLevelType w:val="hybridMultilevel"/>
    <w:tmpl w:val="876CB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0A1"/>
    <w:rsid w:val="001E3E0D"/>
    <w:rsid w:val="00297E4E"/>
    <w:rsid w:val="0061755C"/>
    <w:rsid w:val="00642DC8"/>
    <w:rsid w:val="00671F85"/>
    <w:rsid w:val="0071103E"/>
    <w:rsid w:val="00874314"/>
    <w:rsid w:val="009042F8"/>
    <w:rsid w:val="00A00557"/>
    <w:rsid w:val="00AA4593"/>
    <w:rsid w:val="00C60937"/>
    <w:rsid w:val="00D320A1"/>
    <w:rsid w:val="00E32280"/>
    <w:rsid w:val="00EE765E"/>
    <w:rsid w:val="00F33F63"/>
    <w:rsid w:val="00FF4E17"/>
    <w:rsid w:val="00F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20A1"/>
  </w:style>
  <w:style w:type="table" w:styleId="a4">
    <w:name w:val="Table Grid"/>
    <w:basedOn w:val="a1"/>
    <w:uiPriority w:val="59"/>
    <w:rsid w:val="00904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042F8"/>
    <w:pPr>
      <w:ind w:left="720"/>
      <w:contextualSpacing/>
    </w:pPr>
  </w:style>
  <w:style w:type="paragraph" w:styleId="a6">
    <w:name w:val="footnote text"/>
    <w:basedOn w:val="a"/>
    <w:link w:val="a7"/>
    <w:semiHidden/>
    <w:rsid w:val="00C60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C609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uiPriority w:val="22"/>
    <w:qFormat/>
    <w:rsid w:val="00C60937"/>
    <w:rPr>
      <w:b/>
      <w:bCs/>
    </w:rPr>
  </w:style>
  <w:style w:type="character" w:customStyle="1" w:styleId="js-extracted-address">
    <w:name w:val="js-extracted-address"/>
    <w:basedOn w:val="a0"/>
    <w:rsid w:val="00C609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20A1"/>
  </w:style>
  <w:style w:type="table" w:styleId="a4">
    <w:name w:val="Table Grid"/>
    <w:basedOn w:val="a1"/>
    <w:uiPriority w:val="59"/>
    <w:rsid w:val="00904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042F8"/>
    <w:pPr>
      <w:ind w:left="720"/>
      <w:contextualSpacing/>
    </w:pPr>
  </w:style>
  <w:style w:type="paragraph" w:styleId="a6">
    <w:name w:val="footnote text"/>
    <w:basedOn w:val="a"/>
    <w:link w:val="a7"/>
    <w:semiHidden/>
    <w:rsid w:val="00C60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C609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uiPriority w:val="22"/>
    <w:qFormat/>
    <w:rsid w:val="00C60937"/>
    <w:rPr>
      <w:b/>
      <w:bCs/>
    </w:rPr>
  </w:style>
  <w:style w:type="character" w:customStyle="1" w:styleId="js-extracted-address">
    <w:name w:val="js-extracted-address"/>
    <w:basedOn w:val="a0"/>
    <w:rsid w:val="00C60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Сармат</cp:lastModifiedBy>
  <cp:revision>14</cp:revision>
  <dcterms:created xsi:type="dcterms:W3CDTF">2016-04-12T07:52:00Z</dcterms:created>
  <dcterms:modified xsi:type="dcterms:W3CDTF">2016-07-25T15:22:00Z</dcterms:modified>
</cp:coreProperties>
</file>